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73E" w14:textId="77777777" w:rsidR="00041A2C" w:rsidRDefault="00041A2C" w:rsidP="00654CD6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</w:p>
    <w:p w14:paraId="601E9B1F" w14:textId="2F7C6097" w:rsidR="00B133AF" w:rsidRPr="008C5F7C" w:rsidRDefault="00262F91" w:rsidP="008C5F7C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inline distT="0" distB="0" distL="0" distR="0" wp14:anchorId="360F9BF0" wp14:editId="4C63D5D6">
            <wp:extent cx="878840" cy="878840"/>
            <wp:effectExtent l="0" t="0" r="0" b="0"/>
            <wp:docPr id="1" name="Image 1" descr="C:\Users\TWEIL\AppData\Local\Temp\7zE4A73.tmp\logo-HDF (we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EIL\AppData\Local\Temp\7zE4A73.tmp\logo-HDF (web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  <w:r w:rsidR="0029274A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</w:t>
      </w:r>
      <w:r w:rsidR="00A27720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inline distT="0" distB="0" distL="0" distR="0" wp14:anchorId="544F22F1" wp14:editId="5A14176F">
            <wp:extent cx="1534544" cy="673100"/>
            <wp:effectExtent l="0" t="0" r="0" b="0"/>
            <wp:docPr id="3" name="Picture 1" descr="Macintosh HD:Users:tomweil1:Library:Containers:com.apple.mail:Data:Library:Mail Downloads:F42A008D-C191-487F-B42D-E2E180166B22: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weil1:Library:Containers:com.apple.mail:Data:Library:Mail Downloads:F42A008D-C191-487F-B42D-E2E180166B22:logo_pictanov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44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</w:p>
    <w:p w14:paraId="14087DCA" w14:textId="4B8C4ACE" w:rsidR="001F476A" w:rsidRDefault="00B133AF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                      </w:t>
      </w:r>
      <w:r w:rsidRPr="00B133AF">
        <w:rPr>
          <w:noProof/>
          <w:color w:val="17365D" w:themeColor="text2" w:themeShade="BF"/>
          <w:sz w:val="20"/>
          <w:szCs w:val="20"/>
          <w:lang w:eastAsia="fr-FR"/>
        </w:rPr>
        <w:drawing>
          <wp:inline distT="0" distB="0" distL="0" distR="0" wp14:anchorId="0CAA5B2B" wp14:editId="6E2AA674">
            <wp:extent cx="2171700" cy="723900"/>
            <wp:effectExtent l="0" t="0" r="12700" b="12700"/>
            <wp:docPr id="4" name="Picture 1" descr="Macintosh HD:Users:tomweil1:Desktop:pictanovo:Mifa 2017:mifa1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weil1:Desktop:pictanovo:Mifa 2017:mifa14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7365D" w:themeColor="text2" w:themeShade="BF"/>
          <w:sz w:val="20"/>
          <w:szCs w:val="20"/>
        </w:rPr>
        <w:t xml:space="preserve">     </w:t>
      </w:r>
    </w:p>
    <w:p w14:paraId="24CE66A8" w14:textId="77777777" w:rsidR="001F476A" w:rsidRPr="004A3871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12"/>
          <w:szCs w:val="24"/>
        </w:rPr>
      </w:pPr>
    </w:p>
    <w:p w14:paraId="1D44FE52" w14:textId="18C9AA71" w:rsidR="001F476A" w:rsidRPr="00041A2C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041A2C">
        <w:rPr>
          <w:b/>
          <w:color w:val="17365D" w:themeColor="text2" w:themeShade="BF"/>
          <w:sz w:val="24"/>
          <w:szCs w:val="24"/>
        </w:rPr>
        <w:t xml:space="preserve">FORMULAIRE D’INSCRIPTION au </w:t>
      </w:r>
      <w:r w:rsidR="008C5F7C">
        <w:rPr>
          <w:b/>
          <w:color w:val="17365D" w:themeColor="text2" w:themeShade="BF"/>
          <w:sz w:val="24"/>
          <w:szCs w:val="24"/>
        </w:rPr>
        <w:t>MIFA (</w:t>
      </w:r>
      <w:r w:rsidR="006315B0">
        <w:rPr>
          <w:b/>
          <w:color w:val="17365D" w:themeColor="text2" w:themeShade="BF"/>
          <w:sz w:val="24"/>
          <w:szCs w:val="24"/>
        </w:rPr>
        <w:t xml:space="preserve">du </w:t>
      </w:r>
      <w:r w:rsidR="0028763C">
        <w:rPr>
          <w:b/>
          <w:color w:val="17365D" w:themeColor="text2" w:themeShade="BF"/>
          <w:sz w:val="24"/>
          <w:szCs w:val="24"/>
        </w:rPr>
        <w:t>14 au 1</w:t>
      </w:r>
      <w:r w:rsidR="00F36B92">
        <w:rPr>
          <w:b/>
          <w:color w:val="17365D" w:themeColor="text2" w:themeShade="BF"/>
          <w:sz w:val="24"/>
          <w:szCs w:val="24"/>
        </w:rPr>
        <w:t>8</w:t>
      </w:r>
      <w:r w:rsidR="0028763C">
        <w:rPr>
          <w:b/>
          <w:color w:val="17365D" w:themeColor="text2" w:themeShade="BF"/>
          <w:sz w:val="24"/>
          <w:szCs w:val="24"/>
        </w:rPr>
        <w:t xml:space="preserve"> juin</w:t>
      </w:r>
      <w:r w:rsidR="00041A2C">
        <w:rPr>
          <w:b/>
          <w:color w:val="17365D" w:themeColor="text2" w:themeShade="BF"/>
          <w:sz w:val="24"/>
          <w:szCs w:val="24"/>
        </w:rPr>
        <w:t xml:space="preserve"> 202</w:t>
      </w:r>
      <w:r w:rsidR="0028763C">
        <w:rPr>
          <w:b/>
          <w:color w:val="17365D" w:themeColor="text2" w:themeShade="BF"/>
          <w:sz w:val="24"/>
          <w:szCs w:val="24"/>
        </w:rPr>
        <w:t>1</w:t>
      </w:r>
      <w:r w:rsidR="008C5F7C">
        <w:rPr>
          <w:b/>
          <w:color w:val="17365D" w:themeColor="text2" w:themeShade="BF"/>
          <w:sz w:val="24"/>
          <w:szCs w:val="24"/>
        </w:rPr>
        <w:t xml:space="preserve"> </w:t>
      </w:r>
      <w:r w:rsidRPr="00041A2C">
        <w:rPr>
          <w:b/>
          <w:color w:val="17365D" w:themeColor="text2" w:themeShade="BF"/>
          <w:sz w:val="24"/>
          <w:szCs w:val="24"/>
        </w:rPr>
        <w:t xml:space="preserve">– </w:t>
      </w:r>
      <w:r w:rsidR="0028763C">
        <w:rPr>
          <w:b/>
          <w:color w:val="17365D" w:themeColor="text2" w:themeShade="BF"/>
          <w:sz w:val="24"/>
          <w:szCs w:val="24"/>
        </w:rPr>
        <w:t>en ligne et à Annecy</w:t>
      </w:r>
      <w:r w:rsidRPr="00041A2C">
        <w:rPr>
          <w:b/>
          <w:color w:val="17365D" w:themeColor="text2" w:themeShade="BF"/>
          <w:sz w:val="24"/>
          <w:szCs w:val="24"/>
        </w:rPr>
        <w:t>)</w:t>
      </w:r>
    </w:p>
    <w:p w14:paraId="1CB381B8" w14:textId="4BBC0E05" w:rsidR="00D6758F" w:rsidRPr="004706EC" w:rsidRDefault="00A27720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proofErr w:type="gramStart"/>
      <w:r>
        <w:rPr>
          <w:b/>
          <w:color w:val="17365D" w:themeColor="text2" w:themeShade="BF"/>
          <w:sz w:val="24"/>
          <w:szCs w:val="24"/>
        </w:rPr>
        <w:t>à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remplir</w:t>
      </w:r>
      <w:r w:rsidR="001F476A">
        <w:rPr>
          <w:b/>
          <w:color w:val="17365D" w:themeColor="text2" w:themeShade="BF"/>
          <w:sz w:val="24"/>
          <w:szCs w:val="24"/>
        </w:rPr>
        <w:t xml:space="preserve"> et envoyer </w:t>
      </w:r>
      <w:r w:rsidR="009F672D">
        <w:rPr>
          <w:b/>
          <w:color w:val="17365D" w:themeColor="text2" w:themeShade="BF"/>
          <w:sz w:val="24"/>
          <w:szCs w:val="24"/>
        </w:rPr>
        <w:t>a</w:t>
      </w:r>
      <w:r w:rsidR="00A95DD2">
        <w:rPr>
          <w:b/>
          <w:color w:val="17365D" w:themeColor="text2" w:themeShade="BF"/>
          <w:sz w:val="24"/>
          <w:szCs w:val="24"/>
        </w:rPr>
        <w:t>vant le</w:t>
      </w:r>
      <w:r w:rsidR="006315B0">
        <w:rPr>
          <w:b/>
          <w:color w:val="17365D" w:themeColor="text2" w:themeShade="BF"/>
          <w:sz w:val="24"/>
          <w:szCs w:val="24"/>
        </w:rPr>
        <w:t xml:space="preserve"> </w:t>
      </w:r>
      <w:r w:rsidR="00C75762">
        <w:rPr>
          <w:b/>
          <w:color w:val="17365D" w:themeColor="text2" w:themeShade="BF"/>
          <w:sz w:val="24"/>
          <w:szCs w:val="24"/>
        </w:rPr>
        <w:t xml:space="preserve">5 mai </w:t>
      </w:r>
      <w:r w:rsidR="008C5F7C">
        <w:rPr>
          <w:b/>
          <w:color w:val="17365D" w:themeColor="text2" w:themeShade="BF"/>
          <w:sz w:val="24"/>
          <w:szCs w:val="24"/>
        </w:rPr>
        <w:t xml:space="preserve"> 202</w:t>
      </w:r>
      <w:r w:rsidR="0028763C">
        <w:rPr>
          <w:b/>
          <w:color w:val="17365D" w:themeColor="text2" w:themeShade="BF"/>
          <w:sz w:val="24"/>
          <w:szCs w:val="24"/>
        </w:rPr>
        <w:t>1</w:t>
      </w:r>
      <w:r w:rsidR="00D6758F">
        <w:rPr>
          <w:b/>
          <w:color w:val="17365D" w:themeColor="text2" w:themeShade="BF"/>
          <w:sz w:val="24"/>
          <w:szCs w:val="24"/>
        </w:rPr>
        <w:t xml:space="preserve"> à </w:t>
      </w:r>
      <w:r w:rsidR="006315B0">
        <w:rPr>
          <w:b/>
          <w:color w:val="17365D" w:themeColor="text2" w:themeShade="BF"/>
          <w:sz w:val="24"/>
          <w:szCs w:val="24"/>
        </w:rPr>
        <w:t>Jérôme Allard (</w:t>
      </w:r>
      <w:r w:rsidR="00E118E8">
        <w:rPr>
          <w:b/>
          <w:color w:val="17365D" w:themeColor="text2" w:themeShade="BF"/>
          <w:sz w:val="24"/>
          <w:szCs w:val="24"/>
        </w:rPr>
        <w:t>jallard@pictanovo.com</w:t>
      </w:r>
      <w:r w:rsidR="006315B0">
        <w:rPr>
          <w:b/>
          <w:color w:val="17365D" w:themeColor="text2" w:themeShade="BF"/>
          <w:sz w:val="24"/>
          <w:szCs w:val="24"/>
        </w:rPr>
        <w:t>)</w:t>
      </w:r>
    </w:p>
    <w:p w14:paraId="6A96FE9D" w14:textId="31E7FC7B" w:rsidR="008F0682" w:rsidRPr="00702AEF" w:rsidRDefault="00DA119C" w:rsidP="00702AEF">
      <w:pPr>
        <w:pStyle w:val="Titre2"/>
        <w:spacing w:before="120"/>
        <w:rPr>
          <w:color w:val="17365D" w:themeColor="text2" w:themeShade="BF"/>
        </w:rPr>
      </w:pPr>
      <w:r w:rsidRPr="000B2A2C">
        <w:rPr>
          <w:color w:val="17365D" w:themeColor="text2" w:themeShade="BF"/>
        </w:rPr>
        <w:t>Informations de la société :</w:t>
      </w:r>
      <w:r w:rsidR="00702AEF">
        <w:rPr>
          <w:color w:val="17365D" w:themeColor="text2" w:themeShade="BF"/>
        </w:rPr>
        <w:t xml:space="preserve"> </w:t>
      </w:r>
    </w:p>
    <w:p w14:paraId="5FF9609D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Société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CFC539A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Domaine d’activité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72042B6" w14:textId="77777777" w:rsidR="001C6B2F" w:rsidRPr="000B2A2C" w:rsidRDefault="001C6B2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Adresse complète : </w:t>
      </w:r>
      <w:sdt>
        <w:sdtPr>
          <w:rPr>
            <w:color w:val="17365D" w:themeColor="text2" w:themeShade="BF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6F1DA008" w14:textId="629BAE00" w:rsidR="00702AEF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Adresse mail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482053591"/>
          <w:placeholder>
            <w:docPart w:val="DefaultPlaceholder_1082065158"/>
          </w:placeholder>
          <w:text/>
        </w:sdtPr>
        <w:sdtEndPr/>
        <w:sdtContent>
          <w:r w:rsidR="00D6758F">
            <w:rPr>
              <w:color w:val="17365D" w:themeColor="text2" w:themeShade="BF"/>
              <w:sz w:val="20"/>
              <w:szCs w:val="20"/>
            </w:rPr>
            <w:t xml:space="preserve"> </w:t>
          </w:r>
        </w:sdtContent>
      </w:sdt>
    </w:p>
    <w:p w14:paraId="2BAC456B" w14:textId="27A52802" w:rsidR="009014ED" w:rsidRPr="000B2A2C" w:rsidRDefault="00702AE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N° intracommunautaire : </w:t>
      </w:r>
      <w:sdt>
        <w:sdtPr>
          <w:rPr>
            <w:color w:val="17365D" w:themeColor="text2" w:themeShade="BF"/>
            <w:sz w:val="20"/>
            <w:szCs w:val="20"/>
          </w:rPr>
          <w:id w:val="-1500268197"/>
          <w:placeholder>
            <w:docPart w:val="23B17511AA5CA5408EF3A1991F4FDEA3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0AEFD2BF" w14:textId="77777777" w:rsidR="004A3871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Site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2D7497B2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Téléphone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147D7601" w14:textId="15A807C1" w:rsidR="009F672D" w:rsidRPr="004706EC" w:rsidRDefault="00702AEF" w:rsidP="004706EC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Nom de la </w:t>
      </w:r>
      <w:r>
        <w:rPr>
          <w:color w:val="17365D" w:themeColor="text2" w:themeShade="BF"/>
          <w:sz w:val="20"/>
          <w:szCs w:val="20"/>
        </w:rPr>
        <w:t xml:space="preserve">(des) </w:t>
      </w:r>
      <w:r w:rsidRPr="000B2A2C">
        <w:rPr>
          <w:color w:val="17365D" w:themeColor="text2" w:themeShade="BF"/>
          <w:sz w:val="20"/>
          <w:szCs w:val="20"/>
        </w:rPr>
        <w:t>personne</w:t>
      </w:r>
      <w:r>
        <w:rPr>
          <w:color w:val="17365D" w:themeColor="text2" w:themeShade="BF"/>
          <w:sz w:val="20"/>
          <w:szCs w:val="20"/>
        </w:rPr>
        <w:t>(s)</w:t>
      </w:r>
      <w:r w:rsidRPr="000B2A2C">
        <w:rPr>
          <w:color w:val="17365D" w:themeColor="text2" w:themeShade="BF"/>
          <w:sz w:val="20"/>
          <w:szCs w:val="20"/>
        </w:rPr>
        <w:t xml:space="preserve"> </w:t>
      </w:r>
      <w:r>
        <w:rPr>
          <w:color w:val="17365D" w:themeColor="text2" w:themeShade="BF"/>
          <w:sz w:val="20"/>
          <w:szCs w:val="20"/>
        </w:rPr>
        <w:t>à accréditer</w:t>
      </w:r>
      <w:r w:rsidRPr="000B2A2C">
        <w:rPr>
          <w:color w:val="17365D" w:themeColor="text2" w:themeShade="BF"/>
          <w:sz w:val="20"/>
          <w:szCs w:val="20"/>
        </w:rPr>
        <w:t xml:space="preserve"> : </w:t>
      </w:r>
      <w:sdt>
        <w:sdtPr>
          <w:rPr>
            <w:color w:val="17365D" w:themeColor="text2" w:themeShade="BF"/>
            <w:sz w:val="20"/>
            <w:szCs w:val="20"/>
          </w:rPr>
          <w:id w:val="340587621"/>
          <w:placeholder>
            <w:docPart w:val="63984AA9A1008A40BD875BA9BE3B6812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04BB01F" w14:textId="77777777" w:rsidR="008E4278" w:rsidRPr="004706EC" w:rsidRDefault="008E4278" w:rsidP="002D2F91">
      <w:pPr>
        <w:pStyle w:val="Sansinterligne"/>
        <w:rPr>
          <w:b/>
          <w:color w:val="17365D" w:themeColor="text2" w:themeShade="BF"/>
        </w:rPr>
      </w:pPr>
    </w:p>
    <w:p w14:paraId="73D4143F" w14:textId="217909C4" w:rsidR="00702AEF" w:rsidRPr="004706EC" w:rsidRDefault="005F043E" w:rsidP="005D0061">
      <w:pPr>
        <w:pStyle w:val="Sansinterligne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409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61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5D0061" w:rsidRPr="004706EC">
        <w:rPr>
          <w:b/>
          <w:color w:val="17365D" w:themeColor="text2" w:themeShade="BF"/>
        </w:rPr>
        <w:t xml:space="preserve"> </w:t>
      </w:r>
      <w:r w:rsidR="0028763C">
        <w:rPr>
          <w:b/>
          <w:color w:val="17365D" w:themeColor="text2" w:themeShade="BF"/>
        </w:rPr>
        <w:t xml:space="preserve">205 </w:t>
      </w:r>
      <w:r w:rsidR="008D0251">
        <w:rPr>
          <w:b/>
          <w:color w:val="17365D" w:themeColor="text2" w:themeShade="BF"/>
        </w:rPr>
        <w:t>€ T</w:t>
      </w:r>
      <w:r w:rsidR="005D0061" w:rsidRPr="004706EC">
        <w:rPr>
          <w:b/>
          <w:color w:val="17365D" w:themeColor="text2" w:themeShade="BF"/>
        </w:rPr>
        <w:t>T</w:t>
      </w:r>
      <w:r w:rsidR="008D0251">
        <w:rPr>
          <w:b/>
          <w:color w:val="17365D" w:themeColor="text2" w:themeShade="BF"/>
        </w:rPr>
        <w:t>C</w:t>
      </w:r>
      <w:r w:rsidR="00702AEF" w:rsidRPr="004706EC">
        <w:rPr>
          <w:b/>
          <w:color w:val="17365D" w:themeColor="text2" w:themeShade="BF"/>
        </w:rPr>
        <w:t>/</w:t>
      </w:r>
      <w:r w:rsidR="00B33473" w:rsidRPr="004706EC">
        <w:rPr>
          <w:b/>
          <w:color w:val="17365D" w:themeColor="text2" w:themeShade="BF"/>
        </w:rPr>
        <w:t xml:space="preserve"> personne </w:t>
      </w:r>
      <w:r w:rsidR="00702AEF" w:rsidRPr="004706EC">
        <w:rPr>
          <w:b/>
          <w:color w:val="17365D" w:themeColor="text2" w:themeShade="BF"/>
        </w:rPr>
        <w:t>pour les entreprises</w:t>
      </w:r>
      <w:r w:rsidR="00F36B92">
        <w:rPr>
          <w:b/>
          <w:color w:val="17365D" w:themeColor="text2" w:themeShade="BF"/>
        </w:rPr>
        <w:t xml:space="preserve">, </w:t>
      </w:r>
      <w:r w:rsidR="00702AEF" w:rsidRPr="004706EC">
        <w:rPr>
          <w:b/>
          <w:color w:val="17365D" w:themeColor="text2" w:themeShade="BF"/>
        </w:rPr>
        <w:t>les associations</w:t>
      </w:r>
      <w:r w:rsidR="00F36B92">
        <w:rPr>
          <w:b/>
          <w:color w:val="17365D" w:themeColor="text2" w:themeShade="BF"/>
        </w:rPr>
        <w:t xml:space="preserve"> et les organismes de formation</w:t>
      </w:r>
      <w:r w:rsidR="00D6758F" w:rsidRPr="004706EC">
        <w:rPr>
          <w:b/>
          <w:color w:val="17365D" w:themeColor="text2" w:themeShade="BF"/>
        </w:rPr>
        <w:t xml:space="preserve"> pouvant justifier d’une adresse dans le</w:t>
      </w:r>
      <w:r w:rsidR="00E118E8">
        <w:rPr>
          <w:b/>
          <w:color w:val="17365D" w:themeColor="text2" w:themeShade="BF"/>
        </w:rPr>
        <w:t xml:space="preserve">s Hauts-de-France (au lieu de </w:t>
      </w:r>
      <w:r w:rsidR="0028763C">
        <w:rPr>
          <w:b/>
          <w:color w:val="17365D" w:themeColor="text2" w:themeShade="BF"/>
        </w:rPr>
        <w:t>410</w:t>
      </w:r>
      <w:r w:rsidR="00D6758F" w:rsidRPr="004706EC">
        <w:rPr>
          <w:b/>
          <w:color w:val="17365D" w:themeColor="text2" w:themeShade="BF"/>
        </w:rPr>
        <w:t>€</w:t>
      </w:r>
      <w:r w:rsidR="008D0251">
        <w:rPr>
          <w:b/>
          <w:color w:val="17365D" w:themeColor="text2" w:themeShade="BF"/>
        </w:rPr>
        <w:t xml:space="preserve"> TTC</w:t>
      </w:r>
      <w:r w:rsidR="00D6758F" w:rsidRPr="004706EC">
        <w:rPr>
          <w:b/>
          <w:color w:val="17365D" w:themeColor="text2" w:themeShade="BF"/>
        </w:rPr>
        <w:t>)</w:t>
      </w:r>
    </w:p>
    <w:p w14:paraId="453FF46D" w14:textId="77777777" w:rsidR="004706EC" w:rsidRPr="004706EC" w:rsidRDefault="004706EC" w:rsidP="005D0061">
      <w:pPr>
        <w:pStyle w:val="Sansinterligne"/>
        <w:rPr>
          <w:b/>
          <w:color w:val="17365D" w:themeColor="text2" w:themeShade="BF"/>
        </w:rPr>
      </w:pPr>
    </w:p>
    <w:p w14:paraId="169655EE" w14:textId="47AD757E" w:rsidR="005D0061" w:rsidRPr="004706EC" w:rsidRDefault="00F11EA3" w:rsidP="005D0061">
      <w:pPr>
        <w:pStyle w:val="Sansinterligne"/>
        <w:rPr>
          <w:color w:val="17365D" w:themeColor="text2" w:themeShade="BF"/>
        </w:rPr>
      </w:pPr>
      <w:r>
        <w:rPr>
          <w:color w:val="17365D" w:themeColor="text2" w:themeShade="BF"/>
        </w:rPr>
        <w:t>L’accréditation MIFA v</w:t>
      </w:r>
      <w:r w:rsidR="00B33473" w:rsidRPr="004706EC">
        <w:rPr>
          <w:color w:val="17365D" w:themeColor="text2" w:themeShade="BF"/>
        </w:rPr>
        <w:t>ous</w:t>
      </w:r>
      <w:r w:rsidR="00702AEF" w:rsidRPr="004706EC">
        <w:rPr>
          <w:color w:val="17365D" w:themeColor="text2" w:themeShade="BF"/>
        </w:rPr>
        <w:t xml:space="preserve"> donne</w:t>
      </w:r>
      <w:r w:rsidR="005D0061" w:rsidRPr="004706EC">
        <w:rPr>
          <w:color w:val="17365D" w:themeColor="text2" w:themeShade="BF"/>
        </w:rPr>
        <w:t xml:space="preserve"> droit à :</w:t>
      </w:r>
    </w:p>
    <w:p w14:paraId="53FA360B" w14:textId="77777777" w:rsidR="00C75762" w:rsidRPr="00C75762" w:rsidRDefault="00C75762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 xml:space="preserve">Accès aux évènements Rencontres et </w:t>
      </w:r>
      <w:proofErr w:type="spellStart"/>
      <w:r w:rsidRPr="00C75762">
        <w:rPr>
          <w:rFonts w:eastAsia="Times New Roman"/>
          <w:color w:val="002060"/>
        </w:rPr>
        <w:t>Mifa</w:t>
      </w:r>
      <w:proofErr w:type="spellEnd"/>
    </w:p>
    <w:p w14:paraId="40F816A4" w14:textId="77777777" w:rsidR="00C75762" w:rsidRPr="00C75762" w:rsidRDefault="00C75762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>Accès aux projections Festival</w:t>
      </w:r>
    </w:p>
    <w:p w14:paraId="088978D5" w14:textId="77777777" w:rsidR="00C75762" w:rsidRPr="00C75762" w:rsidRDefault="00C75762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>Stand virtuel (chaque société sous le pavillon aura son propre profil société à compléter)</w:t>
      </w:r>
    </w:p>
    <w:p w14:paraId="1CED4265" w14:textId="77777777" w:rsidR="00C75762" w:rsidRPr="00C75762" w:rsidRDefault="00C75762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 xml:space="preserve">Fonctionnalités de la plateforme virtuelle : rendez-vous en ligne (en salon virtuel), </w:t>
      </w:r>
      <w:proofErr w:type="spellStart"/>
      <w:r w:rsidRPr="00C75762">
        <w:rPr>
          <w:rFonts w:eastAsia="Times New Roman"/>
          <w:color w:val="002060"/>
        </w:rPr>
        <w:t>matchmaking</w:t>
      </w:r>
      <w:proofErr w:type="spellEnd"/>
      <w:r w:rsidRPr="00C75762">
        <w:rPr>
          <w:rFonts w:eastAsia="Times New Roman"/>
          <w:color w:val="002060"/>
        </w:rPr>
        <w:t xml:space="preserve"> (selon le profil des sociétés, ce qu’elles recherchent), accès aux listes des participants</w:t>
      </w:r>
    </w:p>
    <w:p w14:paraId="5518ED50" w14:textId="77777777" w:rsidR="00C75762" w:rsidRPr="00C75762" w:rsidRDefault="00C75762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 xml:space="preserve">2 inscriptions (projets/films) à la vidéothèque par accréditation </w:t>
      </w:r>
      <w:proofErr w:type="spellStart"/>
      <w:r w:rsidRPr="00C75762">
        <w:rPr>
          <w:rFonts w:eastAsia="Times New Roman"/>
          <w:color w:val="002060"/>
        </w:rPr>
        <w:t>Mifa</w:t>
      </w:r>
      <w:proofErr w:type="spellEnd"/>
    </w:p>
    <w:p w14:paraId="5C7652A9" w14:textId="77777777" w:rsidR="00D6758F" w:rsidRPr="004706EC" w:rsidRDefault="00D6758F" w:rsidP="00D6758F">
      <w:pPr>
        <w:pStyle w:val="Sansinterligne"/>
        <w:rPr>
          <w:color w:val="17365D" w:themeColor="text2" w:themeShade="BF"/>
        </w:rPr>
      </w:pPr>
    </w:p>
    <w:p w14:paraId="28E115A5" w14:textId="77777777" w:rsidR="00B33473" w:rsidRPr="004706EC" w:rsidRDefault="00B33473" w:rsidP="004706EC">
      <w:pPr>
        <w:pStyle w:val="Sansinterligne"/>
        <w:rPr>
          <w:color w:val="17365D" w:themeColor="text2" w:themeShade="BF"/>
        </w:rPr>
      </w:pPr>
    </w:p>
    <w:p w14:paraId="5E08359A" w14:textId="7B21E9F8" w:rsidR="005B4D8E" w:rsidRPr="004706EC" w:rsidRDefault="00F2481F" w:rsidP="005B4D8E">
      <w:pPr>
        <w:pStyle w:val="Sansinterligne"/>
        <w:rPr>
          <w:color w:val="17365D" w:themeColor="text2" w:themeShade="BF"/>
        </w:rPr>
      </w:pPr>
      <w:r w:rsidRPr="004706EC">
        <w:rPr>
          <w:color w:val="17365D" w:themeColor="text2" w:themeShade="BF"/>
        </w:rPr>
        <w:t>Plus d’informations sur l</w:t>
      </w:r>
      <w:r w:rsidR="001F476A" w:rsidRPr="004706EC">
        <w:rPr>
          <w:color w:val="17365D" w:themeColor="text2" w:themeShade="BF"/>
        </w:rPr>
        <w:t xml:space="preserve">e site du </w:t>
      </w:r>
      <w:r w:rsidR="009F672D" w:rsidRPr="004706EC">
        <w:rPr>
          <w:color w:val="17365D" w:themeColor="text2" w:themeShade="BF"/>
        </w:rPr>
        <w:t xml:space="preserve">MIFA </w:t>
      </w:r>
      <w:r w:rsidR="001F476A" w:rsidRPr="004706EC">
        <w:rPr>
          <w:color w:val="17365D" w:themeColor="text2" w:themeShade="BF"/>
        </w:rPr>
        <w:t>:</w:t>
      </w:r>
    </w:p>
    <w:p w14:paraId="3F7C32B4" w14:textId="7C8B846B" w:rsidR="001F476A" w:rsidRPr="004706EC" w:rsidRDefault="009F672D" w:rsidP="001F476A">
      <w:pPr>
        <w:pStyle w:val="Sansinterligne"/>
        <w:rPr>
          <w:rStyle w:val="Lienhypertexte"/>
        </w:rPr>
      </w:pPr>
      <w:r w:rsidRPr="004706EC">
        <w:rPr>
          <w:rStyle w:val="Lienhypertexte"/>
        </w:rPr>
        <w:t>http://www.annecy.org/mifa/</w:t>
      </w:r>
    </w:p>
    <w:p w14:paraId="4F4324AF" w14:textId="77777777" w:rsidR="009F672D" w:rsidRDefault="009F672D" w:rsidP="001F476A">
      <w:pPr>
        <w:pStyle w:val="Sansinterligne"/>
        <w:rPr>
          <w:color w:val="17365D" w:themeColor="text2" w:themeShade="BF"/>
        </w:rPr>
      </w:pPr>
    </w:p>
    <w:p w14:paraId="1BD7EA18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453C4A00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34EFAD14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69CFB241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5FF64738" w14:textId="77777777" w:rsidR="008D0251" w:rsidRDefault="008D0251" w:rsidP="001F476A">
      <w:pPr>
        <w:pStyle w:val="Sansinterligne"/>
        <w:rPr>
          <w:color w:val="17365D" w:themeColor="text2" w:themeShade="BF"/>
        </w:rPr>
      </w:pPr>
    </w:p>
    <w:p w14:paraId="061726DC" w14:textId="77777777" w:rsidR="008D0251" w:rsidRPr="004706EC" w:rsidRDefault="008D0251" w:rsidP="001F476A">
      <w:pPr>
        <w:pStyle w:val="Sansinterligne"/>
        <w:rPr>
          <w:color w:val="17365D" w:themeColor="text2" w:themeShade="BF"/>
        </w:rPr>
      </w:pPr>
    </w:p>
    <w:p w14:paraId="382D1F0A" w14:textId="77777777" w:rsidR="00B33473" w:rsidRPr="004706EC" w:rsidRDefault="00B33473" w:rsidP="001F476A">
      <w:pPr>
        <w:pStyle w:val="Sansinterligne"/>
        <w:rPr>
          <w:color w:val="17365D" w:themeColor="text2" w:themeShade="BF"/>
        </w:rPr>
      </w:pPr>
    </w:p>
    <w:p w14:paraId="360C9222" w14:textId="7B5681EE" w:rsidR="004A3871" w:rsidRPr="004706EC" w:rsidRDefault="004A3871" w:rsidP="004A3871">
      <w:pPr>
        <w:pStyle w:val="Sansinterligne"/>
        <w:jc w:val="center"/>
        <w:rPr>
          <w:rStyle w:val="Lienhypertexte"/>
          <w:b/>
        </w:rPr>
      </w:pPr>
      <w:r w:rsidRPr="004706EC">
        <w:rPr>
          <w:b/>
          <w:color w:val="17365D" w:themeColor="text2" w:themeShade="BF"/>
        </w:rPr>
        <w:t xml:space="preserve">Veuillez retourner ce formulaire </w:t>
      </w:r>
      <w:r w:rsidR="006315B0">
        <w:rPr>
          <w:b/>
          <w:color w:val="17365D" w:themeColor="text2" w:themeShade="BF"/>
        </w:rPr>
        <w:t xml:space="preserve">avant </w:t>
      </w:r>
      <w:r w:rsidR="00C75762">
        <w:rPr>
          <w:b/>
          <w:color w:val="17365D" w:themeColor="text2" w:themeShade="BF"/>
        </w:rPr>
        <w:t>le 5 mai</w:t>
      </w:r>
      <w:r w:rsidR="008C5F7C">
        <w:rPr>
          <w:b/>
          <w:color w:val="17365D" w:themeColor="text2" w:themeShade="BF"/>
        </w:rPr>
        <w:t xml:space="preserve"> 202</w:t>
      </w:r>
      <w:r w:rsidR="0028763C">
        <w:rPr>
          <w:b/>
          <w:color w:val="17365D" w:themeColor="text2" w:themeShade="BF"/>
        </w:rPr>
        <w:t>1</w:t>
      </w:r>
      <w:r w:rsidR="00C917AF" w:rsidRPr="004706EC">
        <w:rPr>
          <w:b/>
          <w:color w:val="17365D" w:themeColor="text2" w:themeShade="BF"/>
        </w:rPr>
        <w:t xml:space="preserve"> </w:t>
      </w:r>
      <w:r w:rsidRPr="004706EC">
        <w:rPr>
          <w:b/>
          <w:color w:val="17365D" w:themeColor="text2" w:themeShade="BF"/>
        </w:rPr>
        <w:t xml:space="preserve">à </w:t>
      </w:r>
      <w:hyperlink r:id="rId9" w:history="1">
        <w:r w:rsidR="00E118E8" w:rsidRPr="0038352A">
          <w:rPr>
            <w:rStyle w:val="Lienhypertexte"/>
            <w:b/>
          </w:rPr>
          <w:t>jallard@pictanovo.com</w:t>
        </w:r>
      </w:hyperlink>
    </w:p>
    <w:p w14:paraId="1B4EF17A" w14:textId="6B1DAC17" w:rsidR="000D6691" w:rsidRPr="004706EC" w:rsidRDefault="009844E0" w:rsidP="004A3871">
      <w:pPr>
        <w:pStyle w:val="Sansinterligne"/>
        <w:jc w:val="center"/>
        <w:rPr>
          <w:b/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Offre réservée</w:t>
      </w:r>
      <w:r w:rsidR="00D6758F" w:rsidRPr="004706EC">
        <w:rPr>
          <w:b/>
          <w:color w:val="17365D" w:themeColor="text2" w:themeShade="BF"/>
        </w:rPr>
        <w:t xml:space="preserve"> aux adhérents de </w:t>
      </w:r>
      <w:proofErr w:type="spellStart"/>
      <w:r w:rsidR="00D6758F" w:rsidRPr="004706EC">
        <w:rPr>
          <w:b/>
          <w:color w:val="17365D" w:themeColor="text2" w:themeShade="BF"/>
        </w:rPr>
        <w:t>Pictanovo</w:t>
      </w:r>
      <w:proofErr w:type="spellEnd"/>
      <w:r w:rsidR="00D6758F" w:rsidRPr="004706EC">
        <w:rPr>
          <w:b/>
          <w:color w:val="17365D" w:themeColor="text2" w:themeShade="BF"/>
        </w:rPr>
        <w:t xml:space="preserve">, à </w:t>
      </w:r>
      <w:r w:rsidR="004706EC" w:rsidRPr="004706EC">
        <w:rPr>
          <w:b/>
          <w:color w:val="17365D" w:themeColor="text2" w:themeShade="BF"/>
        </w:rPr>
        <w:t>jour de tous paiements du</w:t>
      </w:r>
      <w:r w:rsidR="00D6758F" w:rsidRPr="004706EC">
        <w:rPr>
          <w:b/>
          <w:color w:val="17365D" w:themeColor="text2" w:themeShade="BF"/>
        </w:rPr>
        <w:t>s.</w:t>
      </w:r>
    </w:p>
    <w:p w14:paraId="3E92A7F7" w14:textId="286E3F99" w:rsidR="004A3871" w:rsidRPr="004706EC" w:rsidRDefault="004A3871" w:rsidP="003C5331">
      <w:pPr>
        <w:pStyle w:val="Sansinterligne"/>
        <w:jc w:val="center"/>
        <w:rPr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Une facture vous sera ad</w:t>
      </w:r>
      <w:r w:rsidR="009844E0" w:rsidRPr="004706EC">
        <w:rPr>
          <w:b/>
          <w:color w:val="17365D" w:themeColor="text2" w:themeShade="BF"/>
        </w:rPr>
        <w:t>ressée qu’il est impératif d’</w:t>
      </w:r>
      <w:r w:rsidRPr="004706EC">
        <w:rPr>
          <w:b/>
          <w:color w:val="17365D" w:themeColor="text2" w:themeShade="BF"/>
        </w:rPr>
        <w:t>acquitter avant votre départ sous peine d’annulation de votre inscription</w:t>
      </w:r>
      <w:r w:rsidR="000D6691" w:rsidRPr="004706EC">
        <w:rPr>
          <w:b/>
          <w:color w:val="17365D" w:themeColor="text2" w:themeShade="BF"/>
        </w:rPr>
        <w:t xml:space="preserve">. </w:t>
      </w:r>
      <w:r w:rsidR="00D6758F" w:rsidRPr="004706EC">
        <w:rPr>
          <w:b/>
          <w:color w:val="17365D" w:themeColor="text2" w:themeShade="BF"/>
        </w:rPr>
        <w:t>Aucun remboursement ne sera effectué.</w:t>
      </w:r>
    </w:p>
    <w:sectPr w:rsidR="004A3871" w:rsidRPr="004706EC" w:rsidSect="0029274A">
      <w:pgSz w:w="11906" w:h="16838"/>
      <w:pgMar w:top="142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7AF"/>
    <w:multiLevelType w:val="hybridMultilevel"/>
    <w:tmpl w:val="DEEC9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362"/>
    <w:multiLevelType w:val="hybridMultilevel"/>
    <w:tmpl w:val="7550D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26A57"/>
    <w:multiLevelType w:val="hybridMultilevel"/>
    <w:tmpl w:val="6D0A8B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25AC"/>
    <w:multiLevelType w:val="hybridMultilevel"/>
    <w:tmpl w:val="65829FD8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16156"/>
    <w:multiLevelType w:val="hybridMultilevel"/>
    <w:tmpl w:val="B2E8D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23BCE"/>
    <w:rsid w:val="00041A2C"/>
    <w:rsid w:val="000473DA"/>
    <w:rsid w:val="000B2A2C"/>
    <w:rsid w:val="000D07E1"/>
    <w:rsid w:val="000D6691"/>
    <w:rsid w:val="00131EC6"/>
    <w:rsid w:val="00144381"/>
    <w:rsid w:val="001C6B2F"/>
    <w:rsid w:val="001F476A"/>
    <w:rsid w:val="0025297E"/>
    <w:rsid w:val="00262F91"/>
    <w:rsid w:val="00280025"/>
    <w:rsid w:val="0028763C"/>
    <w:rsid w:val="0029274A"/>
    <w:rsid w:val="002D2F91"/>
    <w:rsid w:val="00346155"/>
    <w:rsid w:val="00375ACF"/>
    <w:rsid w:val="003C5331"/>
    <w:rsid w:val="003D442E"/>
    <w:rsid w:val="003E7C01"/>
    <w:rsid w:val="00407642"/>
    <w:rsid w:val="004706EC"/>
    <w:rsid w:val="0048652F"/>
    <w:rsid w:val="00491A8E"/>
    <w:rsid w:val="004A3871"/>
    <w:rsid w:val="004B6569"/>
    <w:rsid w:val="004C252D"/>
    <w:rsid w:val="005B4D8E"/>
    <w:rsid w:val="005D0061"/>
    <w:rsid w:val="005F043E"/>
    <w:rsid w:val="0062552B"/>
    <w:rsid w:val="006315B0"/>
    <w:rsid w:val="00643E27"/>
    <w:rsid w:val="00654CD6"/>
    <w:rsid w:val="0065531B"/>
    <w:rsid w:val="00694D90"/>
    <w:rsid w:val="006C7D99"/>
    <w:rsid w:val="006E54B7"/>
    <w:rsid w:val="00702AEF"/>
    <w:rsid w:val="00716263"/>
    <w:rsid w:val="007A149F"/>
    <w:rsid w:val="007B2419"/>
    <w:rsid w:val="00812665"/>
    <w:rsid w:val="008129DD"/>
    <w:rsid w:val="008149DE"/>
    <w:rsid w:val="008233FE"/>
    <w:rsid w:val="00847D1F"/>
    <w:rsid w:val="00865364"/>
    <w:rsid w:val="00867BE6"/>
    <w:rsid w:val="008C5F7C"/>
    <w:rsid w:val="008D0251"/>
    <w:rsid w:val="008E4278"/>
    <w:rsid w:val="008F0682"/>
    <w:rsid w:val="009014ED"/>
    <w:rsid w:val="00917EEC"/>
    <w:rsid w:val="00944431"/>
    <w:rsid w:val="009844E0"/>
    <w:rsid w:val="009E1E2E"/>
    <w:rsid w:val="009F672D"/>
    <w:rsid w:val="00A27720"/>
    <w:rsid w:val="00A53A7B"/>
    <w:rsid w:val="00A930B5"/>
    <w:rsid w:val="00A95DD2"/>
    <w:rsid w:val="00AB77A9"/>
    <w:rsid w:val="00AE1DB6"/>
    <w:rsid w:val="00B07164"/>
    <w:rsid w:val="00B133AF"/>
    <w:rsid w:val="00B271EE"/>
    <w:rsid w:val="00B33473"/>
    <w:rsid w:val="00B4069C"/>
    <w:rsid w:val="00B436FF"/>
    <w:rsid w:val="00B44C3D"/>
    <w:rsid w:val="00B54F1A"/>
    <w:rsid w:val="00B7137D"/>
    <w:rsid w:val="00B73BD7"/>
    <w:rsid w:val="00B83067"/>
    <w:rsid w:val="00BA134E"/>
    <w:rsid w:val="00BC7F1A"/>
    <w:rsid w:val="00C3156A"/>
    <w:rsid w:val="00C54075"/>
    <w:rsid w:val="00C66677"/>
    <w:rsid w:val="00C75762"/>
    <w:rsid w:val="00C84C68"/>
    <w:rsid w:val="00C917AF"/>
    <w:rsid w:val="00CC60A9"/>
    <w:rsid w:val="00D228EA"/>
    <w:rsid w:val="00D464B8"/>
    <w:rsid w:val="00D51DB5"/>
    <w:rsid w:val="00D5584D"/>
    <w:rsid w:val="00D6758F"/>
    <w:rsid w:val="00DA0329"/>
    <w:rsid w:val="00DA119C"/>
    <w:rsid w:val="00DB2B1F"/>
    <w:rsid w:val="00DB3D76"/>
    <w:rsid w:val="00DC2F59"/>
    <w:rsid w:val="00DC675B"/>
    <w:rsid w:val="00DE2C4E"/>
    <w:rsid w:val="00E0406D"/>
    <w:rsid w:val="00E05487"/>
    <w:rsid w:val="00E118E8"/>
    <w:rsid w:val="00E22428"/>
    <w:rsid w:val="00F02C8D"/>
    <w:rsid w:val="00F11EA3"/>
    <w:rsid w:val="00F2481F"/>
    <w:rsid w:val="00F36B92"/>
    <w:rsid w:val="00F53B47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589E"/>
  <w15:docId w15:val="{D414B24A-C5ED-4BA2-8454-766B6D2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16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llard@pictanov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17511AA5CA5408EF3A1991F4F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8042-73F1-0E4C-972B-204A3D9E9698}"/>
      </w:docPartPr>
      <w:docPartBody>
        <w:p w:rsidR="005F2594" w:rsidRDefault="006E349F" w:rsidP="006E349F">
          <w:pPr>
            <w:pStyle w:val="23B17511AA5CA5408EF3A1991F4FDEA3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984AA9A1008A40BD875BA9BE3B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30E8-99EA-7D4C-B655-ED6DE99D1850}"/>
      </w:docPartPr>
      <w:docPartBody>
        <w:p w:rsidR="005F2594" w:rsidRDefault="006E349F" w:rsidP="006E349F">
          <w:pPr>
            <w:pStyle w:val="63984AA9A1008A40BD875BA9BE3B6812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0231E6"/>
    <w:rsid w:val="000637D4"/>
    <w:rsid w:val="0008291C"/>
    <w:rsid w:val="000B21E8"/>
    <w:rsid w:val="001D0AC9"/>
    <w:rsid w:val="0020271E"/>
    <w:rsid w:val="0020517C"/>
    <w:rsid w:val="002056AC"/>
    <w:rsid w:val="00221970"/>
    <w:rsid w:val="002F1D15"/>
    <w:rsid w:val="003A0786"/>
    <w:rsid w:val="003E1C9E"/>
    <w:rsid w:val="004022FA"/>
    <w:rsid w:val="0042676D"/>
    <w:rsid w:val="004A163B"/>
    <w:rsid w:val="004A3FA6"/>
    <w:rsid w:val="0051797A"/>
    <w:rsid w:val="00554304"/>
    <w:rsid w:val="005E00C1"/>
    <w:rsid w:val="005F0162"/>
    <w:rsid w:val="005F2594"/>
    <w:rsid w:val="00607A4F"/>
    <w:rsid w:val="00655C72"/>
    <w:rsid w:val="00666E9E"/>
    <w:rsid w:val="006C5432"/>
    <w:rsid w:val="006E349F"/>
    <w:rsid w:val="00724D46"/>
    <w:rsid w:val="00772B6C"/>
    <w:rsid w:val="00775B06"/>
    <w:rsid w:val="007B0D5A"/>
    <w:rsid w:val="00816E15"/>
    <w:rsid w:val="008C5C65"/>
    <w:rsid w:val="00954401"/>
    <w:rsid w:val="0099050D"/>
    <w:rsid w:val="00A57A81"/>
    <w:rsid w:val="00A72775"/>
    <w:rsid w:val="00BB6606"/>
    <w:rsid w:val="00C3445F"/>
    <w:rsid w:val="00C574A1"/>
    <w:rsid w:val="00C9702B"/>
    <w:rsid w:val="00D72EB0"/>
    <w:rsid w:val="00DC4D85"/>
    <w:rsid w:val="00DD7E68"/>
    <w:rsid w:val="00DE2F3B"/>
    <w:rsid w:val="00DF3CE2"/>
    <w:rsid w:val="00EA7F31"/>
    <w:rsid w:val="00F6065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349F"/>
    <w:rPr>
      <w:color w:val="808080"/>
    </w:rPr>
  </w:style>
  <w:style w:type="paragraph" w:customStyle="1" w:styleId="20F2BA2CA6F247D19528B06342EBAE94">
    <w:name w:val="20F2BA2CA6F247D19528B06342EBAE94"/>
    <w:rsid w:val="00724D46"/>
  </w:style>
  <w:style w:type="paragraph" w:customStyle="1" w:styleId="23B17511AA5CA5408EF3A1991F4FDEA3">
    <w:name w:val="23B17511AA5CA5408EF3A1991F4FDEA3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63984AA9A1008A40BD875BA9BE3B6812">
    <w:name w:val="63984AA9A1008A40BD875BA9BE3B6812"/>
    <w:rsid w:val="006E349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CA30-B54F-4C41-9F29-A17C3B8B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/     /    </vt:lpstr>
      <vt:lpstr>    Informations de la société : 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Lefebvre</dc:creator>
  <cp:lastModifiedBy>Caroline VERCOUTRE</cp:lastModifiedBy>
  <cp:revision>2</cp:revision>
  <cp:lastPrinted>2020-02-11T10:30:00Z</cp:lastPrinted>
  <dcterms:created xsi:type="dcterms:W3CDTF">2021-04-16T12:53:00Z</dcterms:created>
  <dcterms:modified xsi:type="dcterms:W3CDTF">2021-04-16T12:53:00Z</dcterms:modified>
</cp:coreProperties>
</file>