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EE" w:rsidRDefault="00361650" w:rsidP="00664E25">
      <w:pPr>
        <w:pStyle w:val="Titre1"/>
        <w:rPr>
          <w:rFonts w:asciiTheme="minorHAnsi" w:hAnsiTheme="minorHAnsi"/>
          <w:color w:val="002060"/>
          <w:sz w:val="24"/>
          <w:szCs w:val="24"/>
          <w:lang w:val="en-US"/>
        </w:rPr>
      </w:pPr>
      <w:r w:rsidRPr="00CC52EE">
        <w:rPr>
          <w:rFonts w:asciiTheme="minorHAnsi" w:hAnsiTheme="minorHAnsi"/>
          <w:noProof/>
          <w:color w:val="002060"/>
          <w:sz w:val="24"/>
          <w:szCs w:val="24"/>
          <w:lang w:eastAsia="fr-FR"/>
        </w:rPr>
        <w:drawing>
          <wp:anchor distT="0" distB="0" distL="114300" distR="575945" simplePos="0" relativeHeight="251660288" behindDoc="0" locked="0" layoutInCell="1" allowOverlap="0" wp14:anchorId="02FA76F9" wp14:editId="5DB2E035">
            <wp:simplePos x="0" y="0"/>
            <wp:positionH relativeFrom="margin">
              <wp:posOffset>2683510</wp:posOffset>
            </wp:positionH>
            <wp:positionV relativeFrom="paragraph">
              <wp:posOffset>0</wp:posOffset>
            </wp:positionV>
            <wp:extent cx="1644650" cy="723265"/>
            <wp:effectExtent l="0" t="0" r="0" b="635"/>
            <wp:wrapSquare wrapText="bothSides"/>
            <wp:docPr id="2" name="Image 2" descr="Z:\--pictanovo\--logos\pictanovo\2017\logo_picta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--pictanovo\--logos\pictanovo\2017\logo_pictano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52EE">
        <w:rPr>
          <w:rFonts w:asciiTheme="minorHAnsi" w:hAnsiTheme="minorHAnsi"/>
          <w:noProof/>
          <w:color w:val="00206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725B433" wp14:editId="4C7EB64F">
            <wp:simplePos x="0" y="0"/>
            <wp:positionH relativeFrom="column">
              <wp:posOffset>1562100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5" name="Image 5" descr="Z:\--pictanovo\--logos\region-NPDC\2016\logo officiel couleur\logo H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--pictanovo\--logos\region-NPDC\2016\logo officiel couleur\logo HD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E25" w:rsidRDefault="00664E25" w:rsidP="00664E25">
      <w:pPr>
        <w:rPr>
          <w:lang w:val="en-US"/>
        </w:rPr>
      </w:pPr>
    </w:p>
    <w:p w:rsidR="00664E25" w:rsidRPr="00664E25" w:rsidRDefault="00664E25" w:rsidP="00664E25">
      <w:pPr>
        <w:rPr>
          <w:lang w:val="en-US"/>
        </w:rPr>
      </w:pPr>
    </w:p>
    <w:p w:rsidR="00DA119C" w:rsidRDefault="00C81FD0" w:rsidP="00CC52EE">
      <w:pPr>
        <w:pStyle w:val="Titre1"/>
        <w:spacing w:line="240" w:lineRule="auto"/>
        <w:jc w:val="center"/>
        <w:rPr>
          <w:rFonts w:asciiTheme="minorHAnsi" w:hAnsiTheme="minorHAnsi"/>
          <w:color w:val="002060"/>
          <w:sz w:val="24"/>
          <w:szCs w:val="24"/>
        </w:rPr>
      </w:pPr>
      <w:r w:rsidRPr="00CC52EE">
        <w:rPr>
          <w:rFonts w:asciiTheme="minorHAnsi" w:hAnsiTheme="minorHAnsi"/>
          <w:color w:val="002060"/>
          <w:sz w:val="24"/>
          <w:szCs w:val="24"/>
        </w:rPr>
        <w:t>SUNNY SIDE OF THE DOC</w:t>
      </w:r>
      <w:r w:rsidR="000B6B48" w:rsidRPr="00CC52EE">
        <w:rPr>
          <w:rFonts w:asciiTheme="minorHAnsi" w:hAnsiTheme="minorHAnsi"/>
          <w:color w:val="002060"/>
          <w:sz w:val="24"/>
          <w:szCs w:val="24"/>
        </w:rPr>
        <w:t xml:space="preserve"> </w:t>
      </w:r>
      <w:r w:rsidR="00CC52EE" w:rsidRPr="00CC52EE">
        <w:rPr>
          <w:rFonts w:asciiTheme="minorHAnsi" w:hAnsiTheme="minorHAnsi"/>
          <w:color w:val="002060"/>
          <w:sz w:val="24"/>
          <w:szCs w:val="24"/>
        </w:rPr>
        <w:br/>
        <w:t>FORMULAIRE D’INSCRIPTION</w:t>
      </w:r>
      <w:r w:rsidR="00CC52EE" w:rsidRPr="00CC52EE">
        <w:rPr>
          <w:rFonts w:asciiTheme="minorHAnsi" w:hAnsiTheme="minorHAnsi"/>
          <w:color w:val="002060"/>
          <w:sz w:val="24"/>
          <w:szCs w:val="24"/>
        </w:rPr>
        <w:br/>
      </w:r>
      <w:r w:rsidR="00E66259">
        <w:rPr>
          <w:rFonts w:asciiTheme="minorHAnsi" w:hAnsiTheme="minorHAnsi"/>
          <w:color w:val="002060"/>
          <w:sz w:val="24"/>
          <w:szCs w:val="24"/>
        </w:rPr>
        <w:t>En ligne</w:t>
      </w:r>
      <w:r w:rsidR="00CC52EE" w:rsidRPr="00CC52EE">
        <w:rPr>
          <w:rFonts w:asciiTheme="minorHAnsi" w:hAnsiTheme="minorHAnsi"/>
          <w:color w:val="002060"/>
          <w:sz w:val="24"/>
          <w:szCs w:val="24"/>
        </w:rPr>
        <w:t xml:space="preserve"> </w:t>
      </w:r>
      <w:r w:rsidR="00664E25">
        <w:rPr>
          <w:rFonts w:asciiTheme="minorHAnsi" w:hAnsiTheme="minorHAnsi"/>
          <w:color w:val="002060"/>
          <w:sz w:val="24"/>
          <w:szCs w:val="24"/>
        </w:rPr>
        <w:t>–</w:t>
      </w:r>
      <w:r w:rsidR="00CC52EE" w:rsidRPr="00CC52EE">
        <w:rPr>
          <w:rFonts w:asciiTheme="minorHAnsi" w:hAnsiTheme="minorHAnsi"/>
          <w:color w:val="002060"/>
          <w:sz w:val="24"/>
          <w:szCs w:val="24"/>
        </w:rPr>
        <w:t xml:space="preserve"> </w:t>
      </w:r>
      <w:r w:rsidR="00AA109E">
        <w:rPr>
          <w:rFonts w:asciiTheme="minorHAnsi" w:hAnsiTheme="minorHAnsi"/>
          <w:color w:val="002060"/>
          <w:sz w:val="24"/>
          <w:szCs w:val="24"/>
        </w:rPr>
        <w:t>22 au 25 juin 2020</w:t>
      </w:r>
    </w:p>
    <w:p w:rsidR="00664E25" w:rsidRDefault="00664E25" w:rsidP="00664E25"/>
    <w:p w:rsidR="00664E25" w:rsidRPr="00631499" w:rsidRDefault="00664E25" w:rsidP="00E71CE7">
      <w:pPr>
        <w:rPr>
          <w:color w:val="002060"/>
          <w:sz w:val="24"/>
          <w:szCs w:val="24"/>
        </w:rPr>
      </w:pPr>
      <w:r w:rsidRPr="00631499">
        <w:rPr>
          <w:color w:val="002060"/>
          <w:sz w:val="24"/>
          <w:szCs w:val="24"/>
        </w:rPr>
        <w:t>A renvoyer</w:t>
      </w:r>
      <w:r w:rsidR="00E71CE7">
        <w:rPr>
          <w:color w:val="002060"/>
          <w:sz w:val="24"/>
          <w:szCs w:val="24"/>
        </w:rPr>
        <w:t xml:space="preserve"> complété à </w:t>
      </w:r>
      <w:r w:rsidR="00E66259">
        <w:rPr>
          <w:color w:val="002060"/>
          <w:sz w:val="24"/>
          <w:szCs w:val="24"/>
        </w:rPr>
        <w:t>Marianne Béarez, Responsable Communication : mbearez@pictanovo.com</w:t>
      </w:r>
    </w:p>
    <w:p w:rsidR="005D6865" w:rsidRPr="00631499" w:rsidRDefault="00664E25" w:rsidP="00DD3B7C">
      <w:pPr>
        <w:jc w:val="both"/>
        <w:rPr>
          <w:color w:val="002060"/>
          <w:sz w:val="24"/>
          <w:szCs w:val="24"/>
        </w:rPr>
      </w:pPr>
      <w:r w:rsidRPr="00631499">
        <w:rPr>
          <w:color w:val="002060"/>
          <w:sz w:val="24"/>
          <w:szCs w:val="24"/>
          <w:u w:val="single"/>
        </w:rPr>
        <w:t xml:space="preserve">Impérativement avant le </w:t>
      </w:r>
      <w:r w:rsidR="005D6865" w:rsidRPr="00631499">
        <w:rPr>
          <w:color w:val="002060"/>
          <w:sz w:val="24"/>
          <w:szCs w:val="24"/>
          <w:u w:val="single"/>
        </w:rPr>
        <w:t>28 mai 2020</w:t>
      </w:r>
      <w:r w:rsidR="00DD3B7C" w:rsidRPr="00631499">
        <w:rPr>
          <w:color w:val="002060"/>
          <w:sz w:val="24"/>
          <w:szCs w:val="24"/>
          <w:u w:val="single"/>
        </w:rPr>
        <w:t xml:space="preserve">, </w:t>
      </w:r>
      <w:r w:rsidR="005D6865" w:rsidRPr="00631499">
        <w:rPr>
          <w:color w:val="002060"/>
          <w:sz w:val="24"/>
          <w:szCs w:val="24"/>
        </w:rPr>
        <w:t>si vous souhaitez apparaître dans le catalogue du Sunny Side of the Doc.</w:t>
      </w:r>
    </w:p>
    <w:p w:rsidR="00181D9A" w:rsidRPr="00631499" w:rsidRDefault="00181D9A" w:rsidP="00631499">
      <w:pPr>
        <w:spacing w:after="0" w:line="240" w:lineRule="auto"/>
        <w:jc w:val="both"/>
        <w:rPr>
          <w:color w:val="002060"/>
          <w:sz w:val="24"/>
          <w:szCs w:val="24"/>
        </w:rPr>
      </w:pPr>
      <w:r w:rsidRPr="00631499">
        <w:rPr>
          <w:color w:val="002060"/>
          <w:sz w:val="24"/>
          <w:szCs w:val="24"/>
        </w:rPr>
        <w:t>Notez aussi les dates limites pour les appels à projets :</w:t>
      </w:r>
    </w:p>
    <w:p w:rsidR="00181D9A" w:rsidRPr="00631499" w:rsidRDefault="00181D9A" w:rsidP="00631499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color w:val="002060"/>
          <w:sz w:val="24"/>
          <w:szCs w:val="24"/>
        </w:rPr>
      </w:pPr>
      <w:r w:rsidRPr="00631499">
        <w:rPr>
          <w:color w:val="002060"/>
          <w:sz w:val="24"/>
          <w:szCs w:val="24"/>
        </w:rPr>
        <w:t xml:space="preserve">Installations et </w:t>
      </w:r>
      <w:r w:rsidR="00631499" w:rsidRPr="00631499">
        <w:rPr>
          <w:color w:val="002060"/>
          <w:sz w:val="24"/>
          <w:szCs w:val="24"/>
        </w:rPr>
        <w:t>expé</w:t>
      </w:r>
      <w:r w:rsidRPr="00631499">
        <w:rPr>
          <w:color w:val="002060"/>
          <w:sz w:val="24"/>
          <w:szCs w:val="24"/>
        </w:rPr>
        <w:t>riences numériques PiXii : 26 mars 2020</w:t>
      </w:r>
    </w:p>
    <w:p w:rsidR="00181D9A" w:rsidRDefault="00181D9A" w:rsidP="00181D9A">
      <w:pPr>
        <w:pStyle w:val="Paragraphedeliste"/>
        <w:numPr>
          <w:ilvl w:val="0"/>
          <w:numId w:val="7"/>
        </w:numPr>
        <w:spacing w:line="240" w:lineRule="auto"/>
        <w:jc w:val="both"/>
        <w:rPr>
          <w:color w:val="002060"/>
          <w:sz w:val="24"/>
          <w:szCs w:val="24"/>
          <w:lang w:val="en-US"/>
        </w:rPr>
      </w:pPr>
      <w:r w:rsidRPr="00631499">
        <w:rPr>
          <w:color w:val="002060"/>
          <w:sz w:val="24"/>
          <w:szCs w:val="24"/>
          <w:lang w:val="en-US"/>
        </w:rPr>
        <w:t xml:space="preserve">Sunny Side of the Doc : </w:t>
      </w:r>
      <w:r w:rsidR="00E66259">
        <w:rPr>
          <w:color w:val="002060"/>
          <w:sz w:val="24"/>
          <w:szCs w:val="24"/>
          <w:lang w:val="en-US"/>
        </w:rPr>
        <w:t>23</w:t>
      </w:r>
      <w:r w:rsidRPr="00631499">
        <w:rPr>
          <w:color w:val="002060"/>
          <w:sz w:val="24"/>
          <w:szCs w:val="24"/>
          <w:lang w:val="en-US"/>
        </w:rPr>
        <w:t xml:space="preserve"> avril 2020</w:t>
      </w:r>
    </w:p>
    <w:p w:rsidR="00C52034" w:rsidRDefault="00C52034" w:rsidP="00B4236C">
      <w:pPr>
        <w:pStyle w:val="Paragraphedeliste"/>
        <w:spacing w:line="240" w:lineRule="auto"/>
        <w:jc w:val="both"/>
        <w:rPr>
          <w:color w:val="002060"/>
          <w:sz w:val="24"/>
          <w:szCs w:val="24"/>
          <w:lang w:val="en-US"/>
        </w:rPr>
      </w:pPr>
    </w:p>
    <w:p w:rsidR="00C52034" w:rsidRDefault="00C52034" w:rsidP="00C52034">
      <w:pPr>
        <w:spacing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OFFRE PREFERENTIELLE RESERVEE</w:t>
      </w:r>
      <w:r w:rsidRPr="00C52034">
        <w:rPr>
          <w:b/>
          <w:color w:val="002060"/>
          <w:sz w:val="24"/>
          <w:szCs w:val="24"/>
        </w:rPr>
        <w:t xml:space="preserve"> AUX ENTREPRISES ADHERENTES A PICTANOVO</w:t>
      </w:r>
    </w:p>
    <w:p w:rsidR="00C52034" w:rsidRPr="00C52034" w:rsidRDefault="00C52034" w:rsidP="00C52034">
      <w:pPr>
        <w:spacing w:line="240" w:lineRule="auto"/>
        <w:jc w:val="center"/>
        <w:rPr>
          <w:b/>
          <w:color w:val="002060"/>
          <w:sz w:val="24"/>
          <w:szCs w:val="24"/>
        </w:rPr>
      </w:pPr>
    </w:p>
    <w:p w:rsidR="00E66259" w:rsidRPr="00E5379B" w:rsidRDefault="00E66259" w:rsidP="00E66259">
      <w:pPr>
        <w:rPr>
          <w:color w:val="002060"/>
        </w:rPr>
      </w:pPr>
      <w:bookmarkStart w:id="0" w:name="_GoBack"/>
      <w:r w:rsidRPr="00E5379B">
        <w:rPr>
          <w:b/>
          <w:bCs/>
          <w:iCs/>
          <w:color w:val="002060"/>
        </w:rPr>
        <w:t>ALL ACCESS - CONNECTED PASS</w:t>
      </w:r>
      <w:r w:rsidRPr="00E5379B">
        <w:rPr>
          <w:b/>
          <w:color w:val="002060"/>
        </w:rPr>
        <w:t xml:space="preserve"> à 100€ HT au lieu de 200€ HT</w:t>
      </w:r>
      <w:r w:rsidRPr="00E5379B">
        <w:rPr>
          <w:b/>
          <w:color w:val="002060"/>
        </w:rPr>
        <w:br/>
      </w:r>
      <w:r w:rsidRPr="00E5379B">
        <w:rPr>
          <w:color w:val="002060"/>
        </w:rPr>
        <w:t xml:space="preserve">inclut </w:t>
      </w:r>
      <w:r w:rsidRPr="00E5379B">
        <w:rPr>
          <w:b/>
          <w:bCs/>
          <w:color w:val="002060"/>
        </w:rPr>
        <w:t xml:space="preserve">3 projets/programmes </w:t>
      </w:r>
      <w:r w:rsidRPr="00E5379B">
        <w:rPr>
          <w:color w:val="002060"/>
        </w:rPr>
        <w:t>pouvant être soumis au pitch, et ultérieurement accessibles sur la vidéothèque.</w:t>
      </w:r>
    </w:p>
    <w:p w:rsidR="00E66259" w:rsidRPr="00E5379B" w:rsidRDefault="00E66259" w:rsidP="00E66259">
      <w:pPr>
        <w:rPr>
          <w:b/>
          <w:bCs/>
          <w:color w:val="002060"/>
          <w:shd w:val="clear" w:color="auto" w:fill="FFFFFF"/>
        </w:rPr>
      </w:pPr>
      <w:r w:rsidRPr="00E5379B">
        <w:rPr>
          <w:b/>
          <w:bCs/>
          <w:iCs/>
          <w:color w:val="002060"/>
        </w:rPr>
        <w:t>PACK 5 ADDITIONAL PROJECTS/PROGRAMS</w:t>
      </w:r>
      <w:r w:rsidRPr="00E5379B">
        <w:rPr>
          <w:b/>
          <w:color w:val="002060"/>
        </w:rPr>
        <w:t xml:space="preserve"> à 90€ HT au lieu de </w:t>
      </w:r>
      <w:r w:rsidRPr="00E5379B">
        <w:rPr>
          <w:b/>
          <w:bCs/>
          <w:color w:val="002060"/>
        </w:rPr>
        <w:t>180€ HT</w:t>
      </w:r>
      <w:r w:rsidRPr="00E5379B">
        <w:rPr>
          <w:b/>
          <w:bCs/>
          <w:color w:val="002060"/>
        </w:rPr>
        <w:br/>
      </w:r>
      <w:r w:rsidRPr="00E5379B">
        <w:rPr>
          <w:color w:val="002060"/>
        </w:rPr>
        <w:t xml:space="preserve">offre également la possibilité de mettre en avant plus de projets/programmes sur la vidéothèque, </w:t>
      </w:r>
    </w:p>
    <w:p w:rsidR="00E66259" w:rsidRPr="00E5379B" w:rsidRDefault="00E66259" w:rsidP="00E66259">
      <w:pPr>
        <w:rPr>
          <w:color w:val="002060"/>
        </w:rPr>
      </w:pPr>
      <w:r w:rsidRPr="00E5379B">
        <w:rPr>
          <w:b/>
          <w:bCs/>
          <w:iCs/>
          <w:color w:val="002060"/>
        </w:rPr>
        <w:t>SINGLE PITCH SUBMISSION</w:t>
      </w:r>
      <w:r w:rsidRPr="00E5379B">
        <w:rPr>
          <w:b/>
          <w:color w:val="002060"/>
        </w:rPr>
        <w:t xml:space="preserve">  à 45€ HT au lieu de 90€ HT</w:t>
      </w:r>
      <w:r w:rsidRPr="00E5379B">
        <w:rPr>
          <w:b/>
          <w:color w:val="002060"/>
        </w:rPr>
        <w:br/>
      </w:r>
      <w:r w:rsidRPr="00E5379B">
        <w:rPr>
          <w:color w:val="002060"/>
        </w:rPr>
        <w:t>propose de soumettre un projet, valable qu’une seule fois par société.</w:t>
      </w:r>
    </w:p>
    <w:bookmarkEnd w:id="0"/>
    <w:p w:rsidR="00181D9A" w:rsidRDefault="00181D9A" w:rsidP="00DD3B7C">
      <w:pPr>
        <w:jc w:val="both"/>
        <w:rPr>
          <w:b/>
          <w:color w:val="002060"/>
          <w:sz w:val="24"/>
          <w:szCs w:val="24"/>
        </w:rPr>
      </w:pPr>
    </w:p>
    <w:p w:rsidR="00664E25" w:rsidRDefault="00664E25" w:rsidP="00DD3B7C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A réception de votre formulaire d’inscription, une facture </w:t>
      </w:r>
      <w:r w:rsidR="00C52034">
        <w:rPr>
          <w:b/>
          <w:color w:val="002060"/>
          <w:sz w:val="24"/>
          <w:szCs w:val="24"/>
        </w:rPr>
        <w:t>du montant de votre ou vos accréditation(s) de</w:t>
      </w:r>
      <w:r>
        <w:rPr>
          <w:b/>
          <w:color w:val="002060"/>
          <w:sz w:val="24"/>
          <w:szCs w:val="24"/>
        </w:rPr>
        <w:t xml:space="preserve"> votre choix vous sera alors adressée, qu’il est impératif d’acquitter avant votre départ, sous peine d’annulation de votre inscription.</w:t>
      </w:r>
    </w:p>
    <w:p w:rsidR="00664E25" w:rsidRPr="00664E25" w:rsidRDefault="00664E25" w:rsidP="00664E25">
      <w:pPr>
        <w:jc w:val="both"/>
        <w:rPr>
          <w:b/>
          <w:color w:val="002060"/>
          <w:sz w:val="24"/>
          <w:szCs w:val="24"/>
        </w:rPr>
      </w:pPr>
    </w:p>
    <w:p w:rsidR="00C52034" w:rsidRPr="00C52034" w:rsidRDefault="00C52034" w:rsidP="00C52034">
      <w:pPr>
        <w:pStyle w:val="Titre1"/>
        <w:spacing w:line="240" w:lineRule="auto"/>
        <w:jc w:val="center"/>
        <w:rPr>
          <w:rFonts w:asciiTheme="minorHAnsi" w:hAnsiTheme="minorHAnsi"/>
          <w:color w:val="002060"/>
          <w:sz w:val="24"/>
          <w:szCs w:val="24"/>
        </w:rPr>
      </w:pPr>
      <w:r w:rsidRPr="00C52034">
        <w:rPr>
          <w:rFonts w:asciiTheme="minorHAnsi" w:hAnsiTheme="minorHAnsi"/>
          <w:color w:val="002060"/>
          <w:sz w:val="24"/>
          <w:szCs w:val="24"/>
        </w:rPr>
        <w:lastRenderedPageBreak/>
        <w:t xml:space="preserve">SUNNY SIDE OF THE DOC </w:t>
      </w:r>
      <w:r w:rsidRPr="00C52034">
        <w:rPr>
          <w:rFonts w:asciiTheme="minorHAnsi" w:hAnsiTheme="minorHAnsi"/>
          <w:color w:val="002060"/>
          <w:sz w:val="24"/>
          <w:szCs w:val="24"/>
        </w:rPr>
        <w:br/>
        <w:t>FORMULAIRE D’INSCRIPTION</w:t>
      </w:r>
      <w:r w:rsidRPr="00C52034">
        <w:rPr>
          <w:rFonts w:asciiTheme="minorHAnsi" w:hAnsiTheme="minorHAnsi"/>
          <w:color w:val="002060"/>
          <w:sz w:val="24"/>
          <w:szCs w:val="24"/>
        </w:rPr>
        <w:br/>
      </w:r>
      <w:r w:rsidR="00E66259">
        <w:rPr>
          <w:rFonts w:asciiTheme="minorHAnsi" w:hAnsiTheme="minorHAnsi"/>
          <w:color w:val="002060"/>
          <w:sz w:val="24"/>
          <w:szCs w:val="24"/>
        </w:rPr>
        <w:t>En ligne</w:t>
      </w:r>
      <w:r w:rsidRPr="00C52034">
        <w:rPr>
          <w:rFonts w:asciiTheme="minorHAnsi" w:hAnsiTheme="minorHAnsi"/>
          <w:color w:val="002060"/>
          <w:sz w:val="24"/>
          <w:szCs w:val="24"/>
        </w:rPr>
        <w:t xml:space="preserve"> – 22 au 25 juin 2020</w:t>
      </w:r>
    </w:p>
    <w:p w:rsidR="00C52034" w:rsidRDefault="00C52034" w:rsidP="00E66259">
      <w:pPr>
        <w:pStyle w:val="Sansinterligne"/>
        <w:spacing w:after="240"/>
        <w:rPr>
          <w:sz w:val="24"/>
          <w:szCs w:val="24"/>
        </w:rPr>
      </w:pPr>
    </w:p>
    <w:p w:rsidR="00C52034" w:rsidRDefault="00C52034" w:rsidP="00E66259">
      <w:pPr>
        <w:rPr>
          <w:rStyle w:val="Lienhypertexte"/>
          <w:sz w:val="24"/>
          <w:szCs w:val="24"/>
        </w:rPr>
      </w:pPr>
      <w:r w:rsidRPr="00631499">
        <w:rPr>
          <w:color w:val="002060"/>
          <w:sz w:val="24"/>
          <w:szCs w:val="24"/>
        </w:rPr>
        <w:t xml:space="preserve">A renvoyer complété à </w:t>
      </w:r>
      <w:r w:rsidR="00E66259">
        <w:rPr>
          <w:color w:val="002060"/>
          <w:sz w:val="24"/>
          <w:szCs w:val="24"/>
        </w:rPr>
        <w:t>Marianne Béarez, Responsable Communication : mbearez@pictanovo.com</w:t>
      </w:r>
    </w:p>
    <w:p w:rsidR="00C52034" w:rsidRPr="00C52034" w:rsidRDefault="00C52034" w:rsidP="00C52034">
      <w:pPr>
        <w:jc w:val="both"/>
        <w:rPr>
          <w:color w:val="002060"/>
          <w:sz w:val="24"/>
          <w:szCs w:val="24"/>
        </w:rPr>
      </w:pPr>
    </w:p>
    <w:p w:rsidR="009014ED" w:rsidRPr="009456CB" w:rsidRDefault="00DA119C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Société</w:t>
      </w:r>
      <w:r w:rsidR="00D51DB5" w:rsidRPr="009456CB">
        <w:rPr>
          <w:sz w:val="24"/>
          <w:szCs w:val="24"/>
        </w:rPr>
        <w:t> :</w:t>
      </w:r>
      <w:r w:rsidR="00812665" w:rsidRPr="009456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28753241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9456CB">
            <w:rPr>
              <w:rStyle w:val="Textedelespacerserv"/>
              <w:color w:val="auto"/>
              <w:sz w:val="24"/>
              <w:szCs w:val="24"/>
            </w:rPr>
            <w:t>Cliquez ici pour taper du texte.</w:t>
          </w:r>
        </w:sdtContent>
      </w:sdt>
    </w:p>
    <w:p w:rsidR="009014ED" w:rsidRPr="009456CB" w:rsidRDefault="00DA119C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Domaine d’activité</w:t>
      </w:r>
      <w:r w:rsidR="00D51DB5" w:rsidRPr="009456CB">
        <w:rPr>
          <w:sz w:val="24"/>
          <w:szCs w:val="24"/>
        </w:rPr>
        <w:t> :</w:t>
      </w:r>
      <w:r w:rsidR="00812665" w:rsidRPr="009456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99503992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9456CB">
            <w:rPr>
              <w:rStyle w:val="Textedelespacerserv"/>
              <w:color w:val="auto"/>
              <w:sz w:val="24"/>
              <w:szCs w:val="24"/>
            </w:rPr>
            <w:t>Cliquez ici pour taper du texte.</w:t>
          </w:r>
        </w:sdtContent>
      </w:sdt>
    </w:p>
    <w:p w:rsidR="001C6B2F" w:rsidRPr="009456CB" w:rsidRDefault="001C6B2F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Adresse complète</w:t>
      </w:r>
      <w:r w:rsidR="00DD3B7C">
        <w:rPr>
          <w:sz w:val="24"/>
          <w:szCs w:val="24"/>
        </w:rPr>
        <w:t xml:space="preserve"> du siège social de l’entreprise</w:t>
      </w:r>
      <w:r w:rsidRPr="009456CB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2045786215"/>
          <w:placeholder>
            <w:docPart w:val="20F2BA2CA6F247D19528B06342EBAE94"/>
          </w:placeholder>
          <w:showingPlcHdr/>
          <w:text/>
        </w:sdtPr>
        <w:sdtEndPr/>
        <w:sdtContent>
          <w:r w:rsidRPr="009456CB">
            <w:rPr>
              <w:rStyle w:val="Textedelespacerserv"/>
              <w:color w:val="auto"/>
              <w:sz w:val="24"/>
              <w:szCs w:val="24"/>
            </w:rPr>
            <w:t>Cliquez ici pour taper du texte.</w:t>
          </w:r>
        </w:sdtContent>
      </w:sdt>
    </w:p>
    <w:p w:rsidR="009014ED" w:rsidRPr="009456CB" w:rsidRDefault="00DA119C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Adresse mail</w:t>
      </w:r>
      <w:r w:rsidR="00D51DB5" w:rsidRPr="009456CB">
        <w:rPr>
          <w:sz w:val="24"/>
          <w:szCs w:val="24"/>
        </w:rPr>
        <w:t> :</w:t>
      </w:r>
      <w:r w:rsidR="00812665" w:rsidRPr="009456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82053591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9456CB">
            <w:rPr>
              <w:rStyle w:val="Textedelespacerserv"/>
              <w:color w:val="auto"/>
              <w:sz w:val="24"/>
              <w:szCs w:val="24"/>
            </w:rPr>
            <w:t>Cliquez ici pour taper du texte.</w:t>
          </w:r>
        </w:sdtContent>
      </w:sdt>
    </w:p>
    <w:p w:rsidR="009014ED" w:rsidRPr="009456CB" w:rsidRDefault="00DA119C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Site</w:t>
      </w:r>
      <w:r w:rsidR="00D51DB5" w:rsidRPr="009456CB">
        <w:rPr>
          <w:sz w:val="24"/>
          <w:szCs w:val="24"/>
        </w:rPr>
        <w:t> :</w:t>
      </w:r>
      <w:r w:rsidR="00812665" w:rsidRPr="009456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65430819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9456CB">
            <w:rPr>
              <w:rStyle w:val="Textedelespacerserv"/>
              <w:color w:val="auto"/>
              <w:sz w:val="24"/>
              <w:szCs w:val="24"/>
            </w:rPr>
            <w:t>Cliquez ici pour taper du texte.</w:t>
          </w:r>
        </w:sdtContent>
      </w:sdt>
    </w:p>
    <w:p w:rsidR="009014ED" w:rsidRPr="009456CB" w:rsidRDefault="00DA119C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Téléphone</w:t>
      </w:r>
      <w:r w:rsidR="00D51DB5" w:rsidRPr="009456CB">
        <w:rPr>
          <w:sz w:val="24"/>
          <w:szCs w:val="24"/>
        </w:rPr>
        <w:t> :</w:t>
      </w:r>
      <w:r w:rsidR="00812665" w:rsidRPr="009456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556153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9456CB">
            <w:rPr>
              <w:rStyle w:val="Textedelespacerserv"/>
              <w:color w:val="auto"/>
              <w:sz w:val="24"/>
              <w:szCs w:val="24"/>
            </w:rPr>
            <w:t>Cliquez ici pour taper du texte.</w:t>
          </w:r>
        </w:sdtContent>
      </w:sdt>
    </w:p>
    <w:p w:rsidR="008233FE" w:rsidRPr="009456CB" w:rsidRDefault="004B6569" w:rsidP="00361650">
      <w:pPr>
        <w:spacing w:after="240" w:line="240" w:lineRule="auto"/>
        <w:rPr>
          <w:sz w:val="24"/>
          <w:szCs w:val="24"/>
        </w:rPr>
      </w:pPr>
      <w:r w:rsidRPr="009456CB">
        <w:rPr>
          <w:sz w:val="24"/>
          <w:szCs w:val="24"/>
        </w:rPr>
        <w:t xml:space="preserve">N° intracommunautaire : </w:t>
      </w:r>
      <w:sdt>
        <w:sdtPr>
          <w:rPr>
            <w:sz w:val="24"/>
            <w:szCs w:val="24"/>
          </w:rPr>
          <w:id w:val="917907920"/>
          <w:placeholder>
            <w:docPart w:val="DefaultPlaceholder_1082065158"/>
          </w:placeholder>
          <w:showingPlcHdr/>
          <w:text/>
        </w:sdtPr>
        <w:sdtEndPr/>
        <w:sdtContent>
          <w:r w:rsidRPr="009456CB">
            <w:rPr>
              <w:rStyle w:val="Textedelespacerserv"/>
              <w:color w:val="auto"/>
              <w:sz w:val="24"/>
              <w:szCs w:val="24"/>
            </w:rPr>
            <w:t>Cliquez ici pour taper du texte.</w:t>
          </w:r>
        </w:sdtContent>
      </w:sdt>
    </w:p>
    <w:p w:rsidR="00407642" w:rsidRPr="009456CB" w:rsidRDefault="00407642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 xml:space="preserve">Nom de la personne responsable du dossier : </w:t>
      </w:r>
      <w:sdt>
        <w:sdtPr>
          <w:rPr>
            <w:sz w:val="24"/>
            <w:szCs w:val="24"/>
          </w:rPr>
          <w:id w:val="340587621"/>
          <w:placeholder>
            <w:docPart w:val="4B37D0E816AF40118A338221C506D58B"/>
          </w:placeholder>
          <w:showingPlcHdr/>
          <w:text/>
        </w:sdtPr>
        <w:sdtEndPr/>
        <w:sdtContent>
          <w:r w:rsidRPr="009456CB">
            <w:rPr>
              <w:rStyle w:val="Textedelespacerserv"/>
              <w:color w:val="auto"/>
              <w:sz w:val="24"/>
              <w:szCs w:val="24"/>
            </w:rPr>
            <w:t>Cliquez ici pour taper du texte.</w:t>
          </w:r>
        </w:sdtContent>
      </w:sdt>
    </w:p>
    <w:p w:rsidR="00C52034" w:rsidRDefault="00C52034" w:rsidP="00361650">
      <w:pPr>
        <w:pStyle w:val="Sansinterligne"/>
        <w:spacing w:after="240"/>
        <w:rPr>
          <w:sz w:val="24"/>
          <w:szCs w:val="24"/>
        </w:rPr>
      </w:pPr>
    </w:p>
    <w:p w:rsidR="00361650" w:rsidRPr="00FD0504" w:rsidRDefault="00361650" w:rsidP="00361650">
      <w:pPr>
        <w:pStyle w:val="Sansinterligne"/>
        <w:spacing w:after="240"/>
        <w:rPr>
          <w:sz w:val="24"/>
          <w:szCs w:val="24"/>
        </w:rPr>
      </w:pPr>
      <w:r w:rsidRPr="00FD0504">
        <w:rPr>
          <w:sz w:val="24"/>
          <w:szCs w:val="24"/>
        </w:rPr>
        <w:t xml:space="preserve">Nombre de </w:t>
      </w:r>
      <w:r w:rsidR="00E66259">
        <w:rPr>
          <w:sz w:val="24"/>
          <w:szCs w:val="24"/>
        </w:rPr>
        <w:t>ALL ACCESS CONNECTED PASS</w:t>
      </w:r>
      <w:r w:rsidRPr="00FD050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92801958"/>
          <w:placeholder>
            <w:docPart w:val="AEF39EDD500F4AD2A4C0CDE9C273137E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D0504" w:rsidRPr="00FD0504">
            <w:rPr>
              <w:sz w:val="24"/>
              <w:szCs w:val="24"/>
            </w:rPr>
            <w:t xml:space="preserve">Cliquez ici pour entrer un nombre </w:t>
          </w:r>
        </w:sdtContent>
      </w:sdt>
    </w:p>
    <w:p w:rsidR="008233FE" w:rsidRPr="009456CB" w:rsidRDefault="00361650" w:rsidP="00361650">
      <w:pPr>
        <w:spacing w:after="240" w:line="240" w:lineRule="auto"/>
        <w:rPr>
          <w:sz w:val="24"/>
          <w:szCs w:val="24"/>
        </w:rPr>
      </w:pPr>
      <w:r w:rsidRPr="009456CB">
        <w:rPr>
          <w:sz w:val="24"/>
          <w:szCs w:val="24"/>
        </w:rPr>
        <w:t xml:space="preserve">Personne(s) </w:t>
      </w:r>
      <w:r w:rsidR="008E22D6" w:rsidRPr="009456CB">
        <w:rPr>
          <w:sz w:val="24"/>
          <w:szCs w:val="24"/>
        </w:rPr>
        <w:t>à inscrire :</w:t>
      </w:r>
    </w:p>
    <w:p w:rsidR="00C52034" w:rsidRDefault="00C52034" w:rsidP="00361650">
      <w:pPr>
        <w:pStyle w:val="Sansinterligne"/>
        <w:spacing w:after="240"/>
        <w:rPr>
          <w:sz w:val="24"/>
          <w:szCs w:val="24"/>
        </w:rPr>
      </w:pPr>
    </w:p>
    <w:p w:rsidR="00361650" w:rsidRPr="009456CB" w:rsidRDefault="00361650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 xml:space="preserve">Nombre de </w:t>
      </w:r>
      <w:r w:rsidR="00E66259">
        <w:rPr>
          <w:sz w:val="24"/>
          <w:szCs w:val="24"/>
        </w:rPr>
        <w:t xml:space="preserve">PACK 5 ADDITIONNAL PROJECTS </w:t>
      </w:r>
      <w:r w:rsidRPr="009456C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57118924"/>
          <w:placeholder>
            <w:docPart w:val="C8E04E7BC9DA4235A5AD04DFBC147A7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D0504">
            <w:rPr>
              <w:sz w:val="24"/>
              <w:szCs w:val="24"/>
            </w:rPr>
            <w:t>Cliquez ici pour entrer un nombre</w:t>
          </w:r>
        </w:sdtContent>
      </w:sdt>
    </w:p>
    <w:p w:rsidR="00361650" w:rsidRPr="009456CB" w:rsidRDefault="00361650" w:rsidP="00361650">
      <w:pPr>
        <w:spacing w:after="240" w:line="240" w:lineRule="auto"/>
        <w:rPr>
          <w:sz w:val="24"/>
          <w:szCs w:val="24"/>
        </w:rPr>
      </w:pPr>
      <w:r w:rsidRPr="009456CB">
        <w:rPr>
          <w:sz w:val="24"/>
          <w:szCs w:val="24"/>
        </w:rPr>
        <w:t>Personne(s) à inscrire :</w:t>
      </w:r>
    </w:p>
    <w:p w:rsidR="00C52034" w:rsidRDefault="00C52034" w:rsidP="00FD0504">
      <w:pPr>
        <w:pStyle w:val="Sansinterligne"/>
        <w:spacing w:after="240"/>
        <w:rPr>
          <w:sz w:val="24"/>
          <w:szCs w:val="24"/>
        </w:rPr>
      </w:pPr>
    </w:p>
    <w:p w:rsidR="00FD0504" w:rsidRPr="009456CB" w:rsidRDefault="00E66259" w:rsidP="00FD0504">
      <w:pPr>
        <w:pStyle w:val="Sansinterligne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SINGLE PITCH SUBMISSION </w:t>
      </w:r>
      <w:r w:rsidR="00FD0504" w:rsidRPr="009456C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72387792"/>
          <w:placeholder>
            <w:docPart w:val="AD34F71105B04C21977111248800411D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D0504">
            <w:rPr>
              <w:sz w:val="24"/>
              <w:szCs w:val="24"/>
            </w:rPr>
            <w:t>Cliquez ici pour entrer un nombre</w:t>
          </w:r>
        </w:sdtContent>
      </w:sdt>
    </w:p>
    <w:p w:rsidR="00FD0504" w:rsidRPr="009456CB" w:rsidRDefault="00FD0504" w:rsidP="00FD0504">
      <w:pPr>
        <w:spacing w:after="240" w:line="240" w:lineRule="auto"/>
        <w:rPr>
          <w:sz w:val="24"/>
          <w:szCs w:val="24"/>
        </w:rPr>
      </w:pPr>
      <w:r w:rsidRPr="009456CB">
        <w:rPr>
          <w:sz w:val="24"/>
          <w:szCs w:val="24"/>
        </w:rPr>
        <w:t>Personne(s) à inscrire :</w:t>
      </w:r>
    </w:p>
    <w:p w:rsidR="00FD0504" w:rsidRPr="009456CB" w:rsidRDefault="00FD0504" w:rsidP="00FD0504">
      <w:pPr>
        <w:spacing w:line="240" w:lineRule="auto"/>
        <w:rPr>
          <w:sz w:val="20"/>
          <w:szCs w:val="20"/>
        </w:rPr>
      </w:pPr>
    </w:p>
    <w:p w:rsidR="009456CB" w:rsidRPr="009456CB" w:rsidRDefault="009456CB" w:rsidP="00C52034">
      <w:pPr>
        <w:pStyle w:val="Sansinterligne"/>
        <w:rPr>
          <w:b/>
          <w:sz w:val="24"/>
          <w:szCs w:val="24"/>
        </w:rPr>
      </w:pPr>
    </w:p>
    <w:sectPr w:rsidR="009456CB" w:rsidRPr="009456C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1DF" w:rsidRDefault="00BE21DF" w:rsidP="00DD3B7C">
      <w:pPr>
        <w:spacing w:after="0" w:line="240" w:lineRule="auto"/>
      </w:pPr>
      <w:r>
        <w:separator/>
      </w:r>
    </w:p>
  </w:endnote>
  <w:endnote w:type="continuationSeparator" w:id="0">
    <w:p w:rsidR="00BE21DF" w:rsidRDefault="00BE21DF" w:rsidP="00DD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7C" w:rsidRDefault="00DD3B7C" w:rsidP="00DD3B7C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1DF" w:rsidRDefault="00BE21DF" w:rsidP="00DD3B7C">
      <w:pPr>
        <w:spacing w:after="0" w:line="240" w:lineRule="auto"/>
      </w:pPr>
      <w:r>
        <w:separator/>
      </w:r>
    </w:p>
  </w:footnote>
  <w:footnote w:type="continuationSeparator" w:id="0">
    <w:p w:rsidR="00BE21DF" w:rsidRDefault="00BE21DF" w:rsidP="00DD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128"/>
    <w:multiLevelType w:val="hybridMultilevel"/>
    <w:tmpl w:val="58F87872"/>
    <w:lvl w:ilvl="0" w:tplc="0C80068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961"/>
    <w:multiLevelType w:val="hybridMultilevel"/>
    <w:tmpl w:val="59C2E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92394"/>
    <w:multiLevelType w:val="hybridMultilevel"/>
    <w:tmpl w:val="9E90655E"/>
    <w:lvl w:ilvl="0" w:tplc="CDFA9E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C2AF8"/>
    <w:multiLevelType w:val="hybridMultilevel"/>
    <w:tmpl w:val="325EA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86431"/>
    <w:multiLevelType w:val="hybridMultilevel"/>
    <w:tmpl w:val="C01A52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230FB"/>
    <w:multiLevelType w:val="hybridMultilevel"/>
    <w:tmpl w:val="F89C1BCC"/>
    <w:lvl w:ilvl="0" w:tplc="BB0C699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42145"/>
    <w:multiLevelType w:val="hybridMultilevel"/>
    <w:tmpl w:val="3146CC42"/>
    <w:lvl w:ilvl="0" w:tplc="6052C3F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9C"/>
    <w:rsid w:val="00004F4E"/>
    <w:rsid w:val="000429C1"/>
    <w:rsid w:val="00080B1F"/>
    <w:rsid w:val="000B6B48"/>
    <w:rsid w:val="00144381"/>
    <w:rsid w:val="001773E8"/>
    <w:rsid w:val="00181D9A"/>
    <w:rsid w:val="001C6B2F"/>
    <w:rsid w:val="00352031"/>
    <w:rsid w:val="00361650"/>
    <w:rsid w:val="00382632"/>
    <w:rsid w:val="0039537C"/>
    <w:rsid w:val="003E7C01"/>
    <w:rsid w:val="00407642"/>
    <w:rsid w:val="004B6569"/>
    <w:rsid w:val="004B6EB7"/>
    <w:rsid w:val="004D24AE"/>
    <w:rsid w:val="005D6865"/>
    <w:rsid w:val="00613C45"/>
    <w:rsid w:val="00631499"/>
    <w:rsid w:val="006644F3"/>
    <w:rsid w:val="00664E25"/>
    <w:rsid w:val="006E54B7"/>
    <w:rsid w:val="006F488E"/>
    <w:rsid w:val="007836FB"/>
    <w:rsid w:val="00812665"/>
    <w:rsid w:val="008233FE"/>
    <w:rsid w:val="00834AAC"/>
    <w:rsid w:val="00865364"/>
    <w:rsid w:val="008B7890"/>
    <w:rsid w:val="008C3916"/>
    <w:rsid w:val="008D1B93"/>
    <w:rsid w:val="008D5A9B"/>
    <w:rsid w:val="008E22D6"/>
    <w:rsid w:val="009014ED"/>
    <w:rsid w:val="0091014D"/>
    <w:rsid w:val="009456CB"/>
    <w:rsid w:val="00973355"/>
    <w:rsid w:val="009A7DA0"/>
    <w:rsid w:val="00A02C54"/>
    <w:rsid w:val="00A26181"/>
    <w:rsid w:val="00A53A7B"/>
    <w:rsid w:val="00AA109E"/>
    <w:rsid w:val="00AB7E08"/>
    <w:rsid w:val="00AC3DF1"/>
    <w:rsid w:val="00AE1DB6"/>
    <w:rsid w:val="00B4236C"/>
    <w:rsid w:val="00B44C3D"/>
    <w:rsid w:val="00B54F1A"/>
    <w:rsid w:val="00B72223"/>
    <w:rsid w:val="00BC7F1A"/>
    <w:rsid w:val="00BE21DF"/>
    <w:rsid w:val="00C52034"/>
    <w:rsid w:val="00C81FD0"/>
    <w:rsid w:val="00C84321"/>
    <w:rsid w:val="00CA6646"/>
    <w:rsid w:val="00CC52EE"/>
    <w:rsid w:val="00CD3D8F"/>
    <w:rsid w:val="00D51DB5"/>
    <w:rsid w:val="00D52E0A"/>
    <w:rsid w:val="00D909A1"/>
    <w:rsid w:val="00DA119C"/>
    <w:rsid w:val="00DC675B"/>
    <w:rsid w:val="00DD3B7C"/>
    <w:rsid w:val="00DE2C4E"/>
    <w:rsid w:val="00E22428"/>
    <w:rsid w:val="00E5379B"/>
    <w:rsid w:val="00E66259"/>
    <w:rsid w:val="00E71CE7"/>
    <w:rsid w:val="00E942A5"/>
    <w:rsid w:val="00F05461"/>
    <w:rsid w:val="00F244FE"/>
    <w:rsid w:val="00FD0504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CA37C-3E80-4162-9056-8C97FCFE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1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51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51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D51DB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4F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6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1266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2618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D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B7C"/>
  </w:style>
  <w:style w:type="paragraph" w:styleId="Pieddepage">
    <w:name w:val="footer"/>
    <w:basedOn w:val="Normal"/>
    <w:link w:val="PieddepageCar"/>
    <w:uiPriority w:val="99"/>
    <w:unhideWhenUsed/>
    <w:rsid w:val="00DD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FBF8E-726F-4119-B5B8-6F6F7A3809AC}"/>
      </w:docPartPr>
      <w:docPartBody>
        <w:p w:rsidR="0042676D" w:rsidRDefault="00C9702B"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B37D0E816AF40118A338221C506D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C92CB-CB4D-40D6-A21D-2DA9F599E891}"/>
      </w:docPartPr>
      <w:docPartBody>
        <w:p w:rsidR="0099050D" w:rsidRDefault="00724D46" w:rsidP="00724D46">
          <w:pPr>
            <w:pStyle w:val="4B37D0E816AF40118A338221C506D58B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F2BA2CA6F247D19528B06342EBA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19F2-49AD-4D37-BA84-40884F538EF0}"/>
      </w:docPartPr>
      <w:docPartBody>
        <w:p w:rsidR="0099050D" w:rsidRDefault="00724D46" w:rsidP="00724D46">
          <w:pPr>
            <w:pStyle w:val="20F2BA2CA6F247D19528B06342EBAE9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EF39EDD500F4AD2A4C0CDE9C2731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F31C0D-C4D1-4ED5-8FBD-9C1FE4FEB067}"/>
      </w:docPartPr>
      <w:docPartBody>
        <w:p w:rsidR="005914E7" w:rsidRDefault="00B15D4E" w:rsidP="00B15D4E">
          <w:pPr>
            <w:pStyle w:val="AEF39EDD500F4AD2A4C0CDE9C273137E"/>
          </w:pPr>
          <w:r w:rsidRPr="00F843B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C8E04E7BC9DA4235A5AD04DFBC147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1F717-DEFB-4514-9A53-590A16C05C34}"/>
      </w:docPartPr>
      <w:docPartBody>
        <w:p w:rsidR="005914E7" w:rsidRDefault="00B15D4E" w:rsidP="00B15D4E">
          <w:pPr>
            <w:pStyle w:val="C8E04E7BC9DA4235A5AD04DFBC147A70"/>
          </w:pPr>
          <w:r w:rsidRPr="00F843B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D34F71105B04C219771112488004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485CA-0F1E-4098-980B-6E908692A782}"/>
      </w:docPartPr>
      <w:docPartBody>
        <w:p w:rsidR="009E2E16" w:rsidRDefault="00B31B31" w:rsidP="00B31B31">
          <w:pPr>
            <w:pStyle w:val="AD34F71105B04C21977111248800411D"/>
          </w:pPr>
          <w:r w:rsidRPr="00F843B5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2B"/>
    <w:rsid w:val="0020517C"/>
    <w:rsid w:val="002F2934"/>
    <w:rsid w:val="00341128"/>
    <w:rsid w:val="003536D6"/>
    <w:rsid w:val="00363FBC"/>
    <w:rsid w:val="003A0786"/>
    <w:rsid w:val="003C68C7"/>
    <w:rsid w:val="0042676D"/>
    <w:rsid w:val="005914E7"/>
    <w:rsid w:val="006339E8"/>
    <w:rsid w:val="006F6CAC"/>
    <w:rsid w:val="00724D46"/>
    <w:rsid w:val="007E2C0B"/>
    <w:rsid w:val="009865C2"/>
    <w:rsid w:val="0099050D"/>
    <w:rsid w:val="009E2E16"/>
    <w:rsid w:val="00A10452"/>
    <w:rsid w:val="00B148A8"/>
    <w:rsid w:val="00B15D4E"/>
    <w:rsid w:val="00B31B31"/>
    <w:rsid w:val="00BB6606"/>
    <w:rsid w:val="00BC5029"/>
    <w:rsid w:val="00C37D74"/>
    <w:rsid w:val="00C7259A"/>
    <w:rsid w:val="00C9702B"/>
    <w:rsid w:val="00D72EB0"/>
    <w:rsid w:val="00DE2F3B"/>
    <w:rsid w:val="00DF3CE2"/>
    <w:rsid w:val="00F6065E"/>
    <w:rsid w:val="00F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F2934"/>
    <w:rPr>
      <w:color w:val="808080"/>
    </w:rPr>
  </w:style>
  <w:style w:type="paragraph" w:customStyle="1" w:styleId="12FB7F7953164E1BA376E00092940AB6">
    <w:name w:val="12FB7F7953164E1BA376E00092940AB6"/>
    <w:rsid w:val="00724D46"/>
  </w:style>
  <w:style w:type="paragraph" w:customStyle="1" w:styleId="4B37D0E816AF40118A338221C506D58B">
    <w:name w:val="4B37D0E816AF40118A338221C506D58B"/>
    <w:rsid w:val="00724D46"/>
  </w:style>
  <w:style w:type="paragraph" w:customStyle="1" w:styleId="20F2BA2CA6F247D19528B06342EBAE94">
    <w:name w:val="20F2BA2CA6F247D19528B06342EBAE94"/>
    <w:rsid w:val="00724D46"/>
  </w:style>
  <w:style w:type="paragraph" w:customStyle="1" w:styleId="AEF39EDD500F4AD2A4C0CDE9C273137E">
    <w:name w:val="AEF39EDD500F4AD2A4C0CDE9C273137E"/>
    <w:rsid w:val="00B15D4E"/>
    <w:pPr>
      <w:spacing w:after="160" w:line="259" w:lineRule="auto"/>
    </w:pPr>
  </w:style>
  <w:style w:type="paragraph" w:customStyle="1" w:styleId="8AC094D706E84CAA8F6F2E0B54529522">
    <w:name w:val="8AC094D706E84CAA8F6F2E0B54529522"/>
    <w:rsid w:val="00B15D4E"/>
    <w:pPr>
      <w:spacing w:after="160" w:line="259" w:lineRule="auto"/>
    </w:pPr>
  </w:style>
  <w:style w:type="paragraph" w:customStyle="1" w:styleId="C8E04E7BC9DA4235A5AD04DFBC147A70">
    <w:name w:val="C8E04E7BC9DA4235A5AD04DFBC147A70"/>
    <w:rsid w:val="00B15D4E"/>
    <w:pPr>
      <w:spacing w:after="160" w:line="259" w:lineRule="auto"/>
    </w:pPr>
  </w:style>
  <w:style w:type="paragraph" w:customStyle="1" w:styleId="3BC305A3C91A4DC7A1E2C8E9E56C710D">
    <w:name w:val="3BC305A3C91A4DC7A1E2C8E9E56C710D"/>
    <w:rsid w:val="006339E8"/>
    <w:pPr>
      <w:spacing w:after="160" w:line="259" w:lineRule="auto"/>
    </w:pPr>
  </w:style>
  <w:style w:type="paragraph" w:customStyle="1" w:styleId="AD34F71105B04C21977111248800411D">
    <w:name w:val="AD34F71105B04C21977111248800411D"/>
    <w:rsid w:val="00B31B31"/>
    <w:pPr>
      <w:spacing w:after="160" w:line="259" w:lineRule="auto"/>
    </w:pPr>
  </w:style>
  <w:style w:type="paragraph" w:customStyle="1" w:styleId="0AF7FF7A8F5C4583859A51F385839F61">
    <w:name w:val="0AF7FF7A8F5C4583859A51F385839F61"/>
    <w:rsid w:val="002F293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7D0A-688F-4048-A5BB-FFF2598A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//</vt:lpstr>
      <vt:lpstr>SUNNY SIDE OF THE DOC  FORMULAIRE D’INSCRIPTION En ligne – 22 au 25 juin 2020</vt:lpstr>
      <vt:lpstr>SUNNY SIDE OF THE DOC  FORMULAIRE D’INSCRIPTION En ligne – 22 au 25 juin 2020</vt:lpstr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Hélène Lefebvre</dc:creator>
  <cp:lastModifiedBy>Marianne BEAREZ</cp:lastModifiedBy>
  <cp:revision>3</cp:revision>
  <cp:lastPrinted>2020-02-11T14:19:00Z</cp:lastPrinted>
  <dcterms:created xsi:type="dcterms:W3CDTF">2020-04-16T15:23:00Z</dcterms:created>
  <dcterms:modified xsi:type="dcterms:W3CDTF">2020-04-16T15:25:00Z</dcterms:modified>
</cp:coreProperties>
</file>